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469E20" w14:textId="77777777" w:rsidR="00946781" w:rsidRPr="00936DC3" w:rsidRDefault="00946781" w:rsidP="00946781">
      <w:pPr>
        <w:spacing w:before="27"/>
        <w:ind w:right="2"/>
        <w:jc w:val="center"/>
        <w:rPr>
          <w:rFonts w:asciiTheme="minorHAnsi" w:eastAsia="Calibri" w:hAnsiTheme="minorHAnsi" w:cstheme="minorHAnsi"/>
          <w:sz w:val="36"/>
          <w:szCs w:val="36"/>
        </w:rPr>
      </w:pPr>
      <w:r w:rsidRPr="00936DC3">
        <w:rPr>
          <w:rFonts w:asciiTheme="minorHAnsi" w:hAnsiTheme="minorHAnsi" w:cstheme="minorHAnsi"/>
          <w:b/>
          <w:color w:val="234060"/>
          <w:spacing w:val="-1"/>
          <w:sz w:val="36"/>
        </w:rPr>
        <w:t>Event</w:t>
      </w:r>
      <w:r w:rsidRPr="00936DC3">
        <w:rPr>
          <w:rFonts w:asciiTheme="minorHAnsi" w:hAnsiTheme="minorHAnsi" w:cstheme="minorHAnsi"/>
          <w:b/>
          <w:color w:val="234060"/>
          <w:spacing w:val="-13"/>
          <w:sz w:val="36"/>
        </w:rPr>
        <w:t xml:space="preserve"> </w:t>
      </w:r>
      <w:r w:rsidRPr="00936DC3">
        <w:rPr>
          <w:rFonts w:asciiTheme="minorHAnsi" w:hAnsiTheme="minorHAnsi" w:cstheme="minorHAnsi"/>
          <w:b/>
          <w:color w:val="234060"/>
          <w:spacing w:val="-2"/>
          <w:sz w:val="36"/>
        </w:rPr>
        <w:t>Planning</w:t>
      </w:r>
      <w:r w:rsidRPr="00936DC3">
        <w:rPr>
          <w:rFonts w:asciiTheme="minorHAnsi" w:hAnsiTheme="minorHAnsi" w:cstheme="minorHAnsi"/>
          <w:b/>
          <w:color w:val="234060"/>
          <w:spacing w:val="-11"/>
          <w:sz w:val="36"/>
        </w:rPr>
        <w:t xml:space="preserve"> </w:t>
      </w:r>
      <w:r w:rsidRPr="00936DC3">
        <w:rPr>
          <w:rFonts w:asciiTheme="minorHAnsi" w:hAnsiTheme="minorHAnsi" w:cstheme="minorHAnsi"/>
          <w:b/>
          <w:color w:val="234060"/>
          <w:spacing w:val="-1"/>
          <w:sz w:val="36"/>
        </w:rPr>
        <w:t>Checklist</w:t>
      </w:r>
    </w:p>
    <w:p w14:paraId="4C2D1BCC" w14:textId="33CF4F7C" w:rsidR="00946781" w:rsidRPr="00936DC3" w:rsidRDefault="00946781" w:rsidP="0051288C">
      <w:pPr>
        <w:pStyle w:val="BodyText"/>
        <w:spacing w:before="201" w:line="275" w:lineRule="auto"/>
        <w:ind w:right="-9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This </w:t>
      </w:r>
      <w:r w:rsidRPr="00936DC3">
        <w:rPr>
          <w:rFonts w:asciiTheme="minorHAnsi" w:hAnsiTheme="minorHAnsi" w:cstheme="minorHAnsi"/>
          <w:spacing w:val="-1"/>
        </w:rPr>
        <w:t>checklist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2"/>
        </w:rPr>
        <w:t>is</w:t>
      </w:r>
      <w:r w:rsidRPr="00936DC3">
        <w:rPr>
          <w:rFonts w:asciiTheme="minorHAnsi" w:hAnsiTheme="minorHAnsi" w:cstheme="minorHAnsi"/>
          <w:spacing w:val="-5"/>
        </w:rPr>
        <w:t xml:space="preserve"> </w:t>
      </w:r>
      <w:r w:rsidRPr="00936DC3">
        <w:rPr>
          <w:rFonts w:asciiTheme="minorHAnsi" w:hAnsiTheme="minorHAnsi" w:cstheme="minorHAnsi"/>
        </w:rPr>
        <w:t xml:space="preserve">intended </w:t>
      </w:r>
      <w:r w:rsidRPr="00936DC3">
        <w:rPr>
          <w:rFonts w:asciiTheme="minorHAnsi" w:hAnsiTheme="minorHAnsi" w:cstheme="minorHAnsi"/>
          <w:spacing w:val="-2"/>
        </w:rPr>
        <w:t>to</w:t>
      </w:r>
      <w:r w:rsidRPr="00936DC3">
        <w:rPr>
          <w:rFonts w:asciiTheme="minorHAnsi" w:hAnsiTheme="minorHAnsi" w:cstheme="minorHAnsi"/>
        </w:rPr>
        <w:t xml:space="preserve"> help </w:t>
      </w:r>
      <w:r w:rsidRPr="00936DC3">
        <w:rPr>
          <w:rFonts w:asciiTheme="minorHAnsi" w:hAnsiTheme="minorHAnsi" w:cstheme="minorHAnsi"/>
          <w:spacing w:val="-2"/>
        </w:rPr>
        <w:t>you</w:t>
      </w:r>
      <w:r w:rsidRPr="00936DC3">
        <w:rPr>
          <w:rFonts w:asciiTheme="minorHAnsi" w:hAnsiTheme="minorHAnsi" w:cstheme="minorHAnsi"/>
        </w:rPr>
        <w:t xml:space="preserve"> build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</w:rPr>
        <w:t>a timeline that is specific to your PTA’s</w:t>
      </w:r>
      <w:r w:rsidR="00936DC3" w:rsidRPr="00936DC3">
        <w:rPr>
          <w:rFonts w:asciiTheme="minorHAnsi" w:hAnsiTheme="minorHAnsi" w:cstheme="minorHAnsi"/>
        </w:rPr>
        <w:t xml:space="preserve"> </w:t>
      </w:r>
      <w:r w:rsidR="00E33D8D">
        <w:rPr>
          <w:rFonts w:asciiTheme="minorHAnsi" w:hAnsiTheme="minorHAnsi" w:cstheme="minorHAnsi"/>
        </w:rPr>
        <w:t>u</w:t>
      </w:r>
      <w:r w:rsidR="00936DC3" w:rsidRPr="00936DC3">
        <w:rPr>
          <w:rFonts w:asciiTheme="minorHAnsi" w:hAnsiTheme="minorHAnsi" w:cstheme="minorHAnsi"/>
        </w:rPr>
        <w:t>pcoming Program</w:t>
      </w:r>
      <w:r w:rsidR="00E33D8D">
        <w:rPr>
          <w:rFonts w:asciiTheme="minorHAnsi" w:hAnsiTheme="minorHAnsi" w:cstheme="minorHAnsi"/>
        </w:rPr>
        <w:t xml:space="preserve"> event</w:t>
      </w:r>
      <w:r w:rsidRPr="00936DC3">
        <w:rPr>
          <w:rFonts w:asciiTheme="minorHAnsi" w:hAnsiTheme="minorHAnsi" w:cstheme="minorHAnsi"/>
        </w:rPr>
        <w:t>. Remember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</w:rPr>
        <w:t xml:space="preserve">to include </w:t>
      </w:r>
      <w:r w:rsidRPr="00936DC3">
        <w:rPr>
          <w:rFonts w:asciiTheme="minorHAnsi" w:hAnsiTheme="minorHAnsi" w:cstheme="minorHAnsi"/>
          <w:spacing w:val="-2"/>
        </w:rPr>
        <w:t>the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following:</w:t>
      </w:r>
    </w:p>
    <w:p w14:paraId="799049B5" w14:textId="77777777" w:rsidR="00946781" w:rsidRPr="00936DC3" w:rsidRDefault="00946781" w:rsidP="00946781">
      <w:pPr>
        <w:pStyle w:val="Heading1"/>
        <w:spacing w:before="202"/>
        <w:rPr>
          <w:rFonts w:asciiTheme="minorHAnsi" w:hAnsiTheme="minorHAnsi" w:cstheme="minorHAnsi"/>
          <w:b/>
          <w:bCs/>
          <w:color w:val="44546A" w:themeColor="text2"/>
        </w:rPr>
      </w:pPr>
      <w:r w:rsidRPr="00936DC3">
        <w:rPr>
          <w:rFonts w:asciiTheme="minorHAnsi" w:hAnsiTheme="minorHAnsi" w:cstheme="minorHAnsi"/>
          <w:color w:val="44546A" w:themeColor="text2"/>
          <w:spacing w:val="-3"/>
        </w:rPr>
        <w:t>At</w:t>
      </w:r>
      <w:r w:rsidRPr="00936DC3">
        <w:rPr>
          <w:rFonts w:asciiTheme="minorHAnsi" w:hAnsiTheme="minorHAnsi" w:cstheme="minorHAnsi"/>
          <w:color w:val="44546A" w:themeColor="text2"/>
          <w:spacing w:val="1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</w:rPr>
        <w:t>Least</w:t>
      </w:r>
      <w:r w:rsidRPr="00936DC3">
        <w:rPr>
          <w:rFonts w:asciiTheme="minorHAnsi" w:hAnsiTheme="minorHAnsi" w:cstheme="minorHAnsi"/>
          <w:color w:val="44546A" w:themeColor="text2"/>
          <w:spacing w:val="1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6-8</w:t>
      </w:r>
      <w:r w:rsidRPr="00936DC3">
        <w:rPr>
          <w:rFonts w:asciiTheme="minorHAnsi" w:hAnsiTheme="minorHAnsi" w:cstheme="minorHAnsi"/>
          <w:color w:val="44546A" w:themeColor="text2"/>
        </w:rPr>
        <w:t xml:space="preserve"> Weeks</w:t>
      </w:r>
      <w:r w:rsidRPr="00936DC3">
        <w:rPr>
          <w:rFonts w:asciiTheme="minorHAnsi" w:hAnsiTheme="minorHAnsi" w:cstheme="minorHAnsi"/>
          <w:color w:val="44546A" w:themeColor="text2"/>
          <w:spacing w:val="2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2"/>
        </w:rPr>
        <w:t>Before</w:t>
      </w:r>
      <w:r w:rsidRPr="00936DC3">
        <w:rPr>
          <w:rFonts w:asciiTheme="minorHAnsi" w:hAnsiTheme="minorHAnsi" w:cstheme="minorHAnsi"/>
          <w:color w:val="44546A" w:themeColor="text2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Your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2"/>
        </w:rPr>
        <w:t>Event</w:t>
      </w:r>
    </w:p>
    <w:p w14:paraId="5A14B933" w14:textId="77777777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7" w:line="242" w:lineRule="auto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>Connect with school administrators and faculty to gather support and secure your event location.</w:t>
      </w:r>
    </w:p>
    <w:p w14:paraId="6811D229" w14:textId="326730ED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5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 xml:space="preserve">Engage different members of your school community (teachers, parents, students, staff, administrators) </w:t>
      </w:r>
      <w:r w:rsidR="00936DC3" w:rsidRPr="00936DC3">
        <w:rPr>
          <w:rFonts w:asciiTheme="minorHAnsi" w:hAnsiTheme="minorHAnsi" w:cstheme="minorHAnsi"/>
          <w:spacing w:val="-1"/>
        </w:rPr>
        <w:t xml:space="preserve">to </w:t>
      </w:r>
      <w:r w:rsidR="00936DC3">
        <w:rPr>
          <w:rFonts w:asciiTheme="minorHAnsi" w:hAnsiTheme="minorHAnsi" w:cstheme="minorHAnsi"/>
          <w:spacing w:val="-1"/>
        </w:rPr>
        <w:t>gather feedback</w:t>
      </w:r>
      <w:r w:rsidR="00936DC3" w:rsidRPr="00936DC3">
        <w:rPr>
          <w:rFonts w:asciiTheme="minorHAnsi" w:hAnsiTheme="minorHAnsi" w:cstheme="minorHAnsi"/>
          <w:spacing w:val="-1"/>
        </w:rPr>
        <w:t xml:space="preserve">.  </w:t>
      </w:r>
    </w:p>
    <w:p w14:paraId="0EB859AC" w14:textId="7CAC1F52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6" w:line="242" w:lineRule="auto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 xml:space="preserve">Determine when your event will be held using input from </w:t>
      </w:r>
      <w:r w:rsidR="00936DC3">
        <w:rPr>
          <w:rFonts w:asciiTheme="minorHAnsi" w:hAnsiTheme="minorHAnsi" w:cstheme="minorHAnsi"/>
          <w:spacing w:val="-1"/>
        </w:rPr>
        <w:t>the planning committee,</w:t>
      </w:r>
      <w:r w:rsidRPr="00936DC3">
        <w:rPr>
          <w:rFonts w:asciiTheme="minorHAnsi" w:hAnsiTheme="minorHAnsi" w:cstheme="minorHAnsi"/>
          <w:spacing w:val="-1"/>
        </w:rPr>
        <w:t xml:space="preserve"> keeping in mind families’ needs and schedules.</w:t>
      </w:r>
    </w:p>
    <w:p w14:paraId="5154C8BE" w14:textId="723A795C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1" w:line="242" w:lineRule="auto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>Reserve your location. Make sure you plan for a central area to welcome families and serve refreshments.</w:t>
      </w:r>
    </w:p>
    <w:p w14:paraId="3CA5EFC6" w14:textId="77777777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0" w:line="242" w:lineRule="auto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>Plan for accessibility for family members with disabilities. Is your event location accessible to those with mobility challenges? Would any families benefit from sign-language interpreters or other accommodations?</w:t>
      </w:r>
    </w:p>
    <w:p w14:paraId="44EC5519" w14:textId="77777777" w:rsidR="00946781" w:rsidRPr="00936DC3" w:rsidRDefault="00946781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5" w:line="242" w:lineRule="auto"/>
        <w:ind w:left="270" w:hanging="270"/>
        <w:rPr>
          <w:rFonts w:asciiTheme="minorHAnsi" w:hAnsiTheme="minorHAnsi" w:cstheme="minorHAnsi"/>
          <w:spacing w:val="-1"/>
        </w:rPr>
      </w:pPr>
      <w:r w:rsidRPr="00936DC3">
        <w:rPr>
          <w:rFonts w:asciiTheme="minorHAnsi" w:hAnsiTheme="minorHAnsi" w:cstheme="minorHAnsi"/>
          <w:spacing w:val="-1"/>
        </w:rPr>
        <w:t>Share event details and information with your PTA members. Recruit your planning team.</w:t>
      </w:r>
    </w:p>
    <w:p w14:paraId="39897593" w14:textId="3A4B61DE" w:rsidR="00946781" w:rsidRPr="00936DC3" w:rsidRDefault="00936DC3" w:rsidP="0051288C">
      <w:pPr>
        <w:pStyle w:val="BodyText"/>
        <w:numPr>
          <w:ilvl w:val="0"/>
          <w:numId w:val="37"/>
        </w:numPr>
        <w:tabs>
          <w:tab w:val="left" w:pos="2001"/>
        </w:tabs>
        <w:spacing w:before="115"/>
        <w:ind w:left="270" w:hanging="270"/>
        <w:rPr>
          <w:rFonts w:asciiTheme="minorHAnsi" w:hAnsiTheme="minorHAnsi" w:cstheme="minorHAnsi"/>
          <w:spacing w:val="-1"/>
        </w:rPr>
      </w:pPr>
      <w:r>
        <w:rPr>
          <w:rFonts w:asciiTheme="minorHAnsi" w:hAnsiTheme="minorHAnsi" w:cstheme="minorHAnsi"/>
          <w:spacing w:val="-1"/>
        </w:rPr>
        <w:t>Create a list of needed supplies for the event and b</w:t>
      </w:r>
      <w:r w:rsidR="00946781" w:rsidRPr="00936DC3">
        <w:rPr>
          <w:rFonts w:asciiTheme="minorHAnsi" w:hAnsiTheme="minorHAnsi" w:cstheme="minorHAnsi"/>
          <w:spacing w:val="-1"/>
        </w:rPr>
        <w:t xml:space="preserve">egin collecting </w:t>
      </w:r>
      <w:r>
        <w:rPr>
          <w:rFonts w:asciiTheme="minorHAnsi" w:hAnsiTheme="minorHAnsi" w:cstheme="minorHAnsi"/>
          <w:spacing w:val="-1"/>
        </w:rPr>
        <w:t>them.</w:t>
      </w:r>
    </w:p>
    <w:p w14:paraId="69706BE8" w14:textId="77777777" w:rsidR="00946781" w:rsidRPr="00936DC3" w:rsidRDefault="00946781" w:rsidP="00946781">
      <w:pPr>
        <w:spacing w:before="2"/>
        <w:rPr>
          <w:rFonts w:asciiTheme="minorHAnsi" w:eastAsia="Arial" w:hAnsiTheme="minorHAnsi" w:cstheme="minorHAnsi"/>
          <w:sz w:val="21"/>
          <w:szCs w:val="21"/>
        </w:rPr>
      </w:pPr>
    </w:p>
    <w:p w14:paraId="18E88584" w14:textId="77777777" w:rsidR="00946781" w:rsidRPr="00936DC3" w:rsidRDefault="00946781" w:rsidP="00946781">
      <w:pPr>
        <w:pStyle w:val="Heading1"/>
        <w:rPr>
          <w:rFonts w:asciiTheme="minorHAnsi" w:hAnsiTheme="minorHAnsi" w:cstheme="minorHAnsi"/>
          <w:b/>
          <w:bCs/>
        </w:rPr>
      </w:pPr>
      <w:r w:rsidRPr="00936DC3">
        <w:rPr>
          <w:rFonts w:asciiTheme="minorHAnsi" w:hAnsiTheme="minorHAnsi" w:cstheme="minorHAnsi"/>
          <w:color w:val="44546A" w:themeColor="text2"/>
        </w:rPr>
        <w:t xml:space="preserve">4 Weeks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Before</w:t>
      </w:r>
      <w:r w:rsidRPr="00936DC3">
        <w:rPr>
          <w:rFonts w:asciiTheme="minorHAnsi" w:hAnsiTheme="minorHAnsi" w:cstheme="minorHAnsi"/>
          <w:color w:val="44546A" w:themeColor="text2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Your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2"/>
        </w:rPr>
        <w:t>Event</w:t>
      </w:r>
    </w:p>
    <w:p w14:paraId="2B56D173" w14:textId="77777777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61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Start holding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regular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planning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meetings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with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2"/>
        </w:rPr>
        <w:t>your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2"/>
        </w:rPr>
        <w:t>team.</w:t>
      </w:r>
    </w:p>
    <w:p w14:paraId="3CAE00F8" w14:textId="388102E9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17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Begin </w:t>
      </w:r>
      <w:r w:rsidRPr="00936DC3">
        <w:rPr>
          <w:rFonts w:asciiTheme="minorHAnsi" w:hAnsiTheme="minorHAnsi" w:cstheme="minorHAnsi"/>
          <w:spacing w:val="-1"/>
        </w:rPr>
        <w:t>promoting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your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="00936DC3" w:rsidRPr="00936DC3">
        <w:rPr>
          <w:rFonts w:asciiTheme="minorHAnsi" w:hAnsiTheme="minorHAnsi" w:cstheme="minorHAnsi"/>
          <w:spacing w:val="-1"/>
        </w:rPr>
        <w:t>event!</w:t>
      </w:r>
    </w:p>
    <w:p w14:paraId="7A67FBEA" w14:textId="77777777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10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Assign </w:t>
      </w:r>
      <w:r w:rsidRPr="00936DC3">
        <w:rPr>
          <w:rFonts w:asciiTheme="minorHAnsi" w:hAnsiTheme="minorHAnsi" w:cstheme="minorHAnsi"/>
          <w:spacing w:val="-1"/>
        </w:rPr>
        <w:t xml:space="preserve">volunteer </w:t>
      </w:r>
      <w:r w:rsidRPr="00936DC3">
        <w:rPr>
          <w:rFonts w:asciiTheme="minorHAnsi" w:hAnsiTheme="minorHAnsi" w:cstheme="minorHAnsi"/>
        </w:rPr>
        <w:t xml:space="preserve">roles </w:t>
      </w:r>
      <w:r w:rsidRPr="00936DC3">
        <w:rPr>
          <w:rFonts w:asciiTheme="minorHAnsi" w:hAnsiTheme="minorHAnsi" w:cstheme="minorHAnsi"/>
          <w:spacing w:val="-2"/>
        </w:rPr>
        <w:t xml:space="preserve">and </w:t>
      </w:r>
      <w:r w:rsidRPr="00936DC3">
        <w:rPr>
          <w:rFonts w:asciiTheme="minorHAnsi" w:hAnsiTheme="minorHAnsi" w:cstheme="minorHAnsi"/>
          <w:spacing w:val="-1"/>
        </w:rPr>
        <w:t>leads.</w:t>
      </w:r>
    </w:p>
    <w:p w14:paraId="02382757" w14:textId="2D504178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22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Begin </w:t>
      </w:r>
      <w:r w:rsidRPr="00936DC3">
        <w:rPr>
          <w:rFonts w:asciiTheme="minorHAnsi" w:hAnsiTheme="minorHAnsi" w:cstheme="minorHAnsi"/>
          <w:spacing w:val="-2"/>
        </w:rPr>
        <w:t>the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process</w:t>
      </w:r>
      <w:r w:rsidRPr="00936DC3">
        <w:rPr>
          <w:rFonts w:asciiTheme="minorHAnsi" w:hAnsiTheme="minorHAnsi" w:cstheme="minorHAnsi"/>
        </w:rPr>
        <w:t xml:space="preserve"> of </w:t>
      </w:r>
      <w:r w:rsidRPr="00936DC3">
        <w:rPr>
          <w:rFonts w:asciiTheme="minorHAnsi" w:hAnsiTheme="minorHAnsi" w:cstheme="minorHAnsi"/>
          <w:spacing w:val="-1"/>
        </w:rPr>
        <w:t>translating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event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materials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and</w:t>
      </w:r>
      <w:r w:rsidRPr="00936DC3">
        <w:rPr>
          <w:rFonts w:asciiTheme="minorHAnsi" w:hAnsiTheme="minorHAnsi" w:cstheme="minorHAnsi"/>
        </w:rPr>
        <w:t xml:space="preserve"> arranging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</w:rPr>
        <w:t>for</w:t>
      </w:r>
      <w:r w:rsidRPr="00936DC3">
        <w:rPr>
          <w:rFonts w:asciiTheme="minorHAnsi" w:hAnsiTheme="minorHAnsi" w:cstheme="minorHAnsi"/>
          <w:spacing w:val="-3"/>
        </w:rPr>
        <w:t xml:space="preserve"> </w:t>
      </w:r>
      <w:r w:rsidRPr="00936DC3">
        <w:rPr>
          <w:rFonts w:asciiTheme="minorHAnsi" w:hAnsiTheme="minorHAnsi" w:cstheme="minorHAnsi"/>
        </w:rPr>
        <w:t>interpreters</w:t>
      </w:r>
      <w:r w:rsidR="00936DC3"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</w:rPr>
        <w:t>for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non-English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speaking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families,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2"/>
        </w:rPr>
        <w:t>if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needed.</w:t>
      </w:r>
    </w:p>
    <w:p w14:paraId="3F49D44D" w14:textId="317DE4BE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16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Consider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whether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transportation</w:t>
      </w:r>
      <w:r w:rsidRPr="00936DC3">
        <w:rPr>
          <w:rFonts w:asciiTheme="minorHAnsi" w:hAnsiTheme="minorHAnsi" w:cstheme="minorHAnsi"/>
        </w:rPr>
        <w:t xml:space="preserve"> to </w:t>
      </w:r>
      <w:r w:rsidRPr="00936DC3">
        <w:rPr>
          <w:rFonts w:asciiTheme="minorHAnsi" w:hAnsiTheme="minorHAnsi" w:cstheme="minorHAnsi"/>
          <w:spacing w:val="-2"/>
        </w:rPr>
        <w:t>the</w:t>
      </w:r>
      <w:r w:rsidRPr="00936DC3">
        <w:rPr>
          <w:rFonts w:asciiTheme="minorHAnsi" w:hAnsiTheme="minorHAnsi" w:cstheme="minorHAnsi"/>
        </w:rPr>
        <w:t xml:space="preserve"> event</w:t>
      </w:r>
      <w:r w:rsidRPr="00936DC3">
        <w:rPr>
          <w:rFonts w:asciiTheme="minorHAnsi" w:hAnsiTheme="minorHAnsi" w:cstheme="minorHAnsi"/>
          <w:spacing w:val="-9"/>
        </w:rPr>
        <w:t xml:space="preserve"> </w:t>
      </w:r>
      <w:r w:rsidR="00936DC3">
        <w:rPr>
          <w:rFonts w:asciiTheme="minorHAnsi" w:hAnsiTheme="minorHAnsi" w:cstheme="minorHAnsi"/>
        </w:rPr>
        <w:t>is</w:t>
      </w:r>
      <w:r w:rsidRPr="00936DC3">
        <w:rPr>
          <w:rFonts w:asciiTheme="minorHAnsi" w:hAnsiTheme="minorHAnsi" w:cstheme="minorHAnsi"/>
        </w:rPr>
        <w:t xml:space="preserve"> a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barrier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and</w:t>
      </w:r>
      <w:r w:rsidRPr="00936DC3">
        <w:rPr>
          <w:rFonts w:asciiTheme="minorHAnsi" w:hAnsiTheme="minorHAnsi" w:cstheme="minorHAnsi"/>
        </w:rPr>
        <w:t xml:space="preserve"> discuss</w:t>
      </w:r>
      <w:r w:rsidRPr="00936DC3">
        <w:rPr>
          <w:rFonts w:asciiTheme="minorHAnsi" w:hAnsiTheme="minorHAnsi" w:cstheme="minorHAnsi"/>
          <w:spacing w:val="4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potential</w:t>
      </w:r>
      <w:r w:rsidRPr="00936DC3">
        <w:rPr>
          <w:rFonts w:asciiTheme="minorHAnsi" w:hAnsiTheme="minorHAnsi" w:cstheme="minorHAnsi"/>
          <w:spacing w:val="4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solutions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(e.g.,</w:t>
      </w:r>
      <w:r w:rsidRPr="00936DC3">
        <w:rPr>
          <w:rFonts w:asciiTheme="minorHAnsi" w:hAnsiTheme="minorHAnsi" w:cstheme="minorHAnsi"/>
        </w:rPr>
        <w:t xml:space="preserve"> use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</w:rPr>
        <w:t>a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school</w:t>
      </w:r>
      <w:r w:rsidRPr="00936DC3">
        <w:rPr>
          <w:rFonts w:asciiTheme="minorHAnsi" w:hAnsiTheme="minorHAnsi" w:cstheme="minorHAnsi"/>
        </w:rPr>
        <w:t xml:space="preserve"> bus </w:t>
      </w:r>
      <w:r w:rsidRPr="00936DC3">
        <w:rPr>
          <w:rFonts w:asciiTheme="minorHAnsi" w:hAnsiTheme="minorHAnsi" w:cstheme="minorHAnsi"/>
          <w:spacing w:val="-2"/>
        </w:rPr>
        <w:t>or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provide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</w:rPr>
        <w:t>bus</w:t>
      </w:r>
      <w:r w:rsidRPr="00936DC3">
        <w:rPr>
          <w:rFonts w:asciiTheme="minorHAnsi" w:hAnsiTheme="minorHAnsi" w:cstheme="minorHAnsi"/>
          <w:spacing w:val="-5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passes).</w:t>
      </w:r>
    </w:p>
    <w:p w14:paraId="0E626173" w14:textId="6914817E" w:rsidR="00946781" w:rsidRPr="00936DC3" w:rsidRDefault="00946781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15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  <w:spacing w:val="-1"/>
        </w:rPr>
        <w:t>Ask</w:t>
      </w:r>
      <w:r w:rsidRPr="00936DC3">
        <w:rPr>
          <w:rFonts w:asciiTheme="minorHAnsi" w:hAnsiTheme="minorHAnsi" w:cstheme="minorHAnsi"/>
        </w:rPr>
        <w:t xml:space="preserve"> for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donations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2"/>
        </w:rPr>
        <w:t>for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</w:rPr>
        <w:t>event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giveaways,</w:t>
      </w:r>
      <w:r w:rsidRPr="00936DC3">
        <w:rPr>
          <w:rFonts w:asciiTheme="minorHAnsi" w:hAnsiTheme="minorHAnsi" w:cstheme="minorHAnsi"/>
        </w:rPr>
        <w:t xml:space="preserve"> including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</w:rPr>
        <w:t>an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</w:rPr>
        <w:t>incentive for</w:t>
      </w:r>
      <w:r w:rsidRPr="00936DC3">
        <w:rPr>
          <w:rFonts w:asciiTheme="minorHAnsi" w:hAnsiTheme="minorHAnsi" w:cstheme="minorHAnsi"/>
          <w:spacing w:val="-4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families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2"/>
        </w:rPr>
        <w:t>to</w:t>
      </w:r>
      <w:r w:rsidRPr="00936DC3">
        <w:rPr>
          <w:rFonts w:asciiTheme="minorHAnsi" w:hAnsiTheme="minorHAnsi" w:cstheme="minorHAnsi"/>
          <w:spacing w:val="46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complete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</w:rPr>
        <w:t xml:space="preserve">the </w:t>
      </w:r>
      <w:r w:rsidRPr="00936DC3">
        <w:rPr>
          <w:rFonts w:asciiTheme="minorHAnsi" w:hAnsiTheme="minorHAnsi" w:cstheme="minorHAnsi"/>
          <w:spacing w:val="-1"/>
        </w:rPr>
        <w:t>event</w:t>
      </w:r>
      <w:r w:rsidRP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  <w:spacing w:val="-1"/>
        </w:rPr>
        <w:t>evaluation</w:t>
      </w:r>
      <w:r w:rsidRPr="00936DC3">
        <w:rPr>
          <w:rFonts w:asciiTheme="minorHAnsi" w:hAnsiTheme="minorHAnsi" w:cstheme="minorHAnsi"/>
          <w:spacing w:val="1"/>
        </w:rPr>
        <w:t xml:space="preserve"> </w:t>
      </w:r>
      <w:r w:rsidRPr="00936DC3">
        <w:rPr>
          <w:rFonts w:asciiTheme="minorHAnsi" w:hAnsiTheme="minorHAnsi" w:cstheme="minorHAnsi"/>
          <w:spacing w:val="-2"/>
        </w:rPr>
        <w:t>form.</w:t>
      </w:r>
    </w:p>
    <w:p w14:paraId="52B8A893" w14:textId="7E685E5E" w:rsidR="005E39EA" w:rsidRPr="00936DC3" w:rsidRDefault="005E39EA" w:rsidP="0051288C">
      <w:pPr>
        <w:pStyle w:val="BodyText"/>
        <w:numPr>
          <w:ilvl w:val="0"/>
          <w:numId w:val="35"/>
        </w:numPr>
        <w:tabs>
          <w:tab w:val="left" w:pos="2001"/>
        </w:tabs>
        <w:spacing w:before="115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Develop a plan for photo/video collection including a media release form.</w:t>
      </w:r>
    </w:p>
    <w:p w14:paraId="6F412A3A" w14:textId="77777777" w:rsidR="00946781" w:rsidRPr="00936DC3" w:rsidRDefault="00946781" w:rsidP="00946781">
      <w:pPr>
        <w:pStyle w:val="Heading1"/>
        <w:spacing w:before="161"/>
        <w:rPr>
          <w:rFonts w:asciiTheme="minorHAnsi" w:hAnsiTheme="minorHAnsi" w:cstheme="minorHAnsi"/>
          <w:color w:val="E26C09"/>
        </w:rPr>
      </w:pPr>
    </w:p>
    <w:p w14:paraId="31FDEEC7" w14:textId="77777777" w:rsidR="00946781" w:rsidRPr="00936DC3" w:rsidRDefault="00946781" w:rsidP="00946781">
      <w:pPr>
        <w:pStyle w:val="Heading1"/>
        <w:spacing w:before="161"/>
        <w:rPr>
          <w:rFonts w:asciiTheme="minorHAnsi" w:hAnsiTheme="minorHAnsi" w:cstheme="minorHAnsi"/>
          <w:b/>
          <w:bCs/>
          <w:color w:val="44546A" w:themeColor="text2"/>
        </w:rPr>
      </w:pPr>
      <w:r w:rsidRPr="00936DC3">
        <w:rPr>
          <w:rFonts w:asciiTheme="minorHAnsi" w:hAnsiTheme="minorHAnsi" w:cstheme="minorHAnsi"/>
          <w:color w:val="44546A" w:themeColor="text2"/>
        </w:rPr>
        <w:t xml:space="preserve">2 Weeks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Before</w:t>
      </w:r>
      <w:r w:rsidRPr="00936DC3">
        <w:rPr>
          <w:rFonts w:asciiTheme="minorHAnsi" w:hAnsiTheme="minorHAnsi" w:cstheme="minorHAnsi"/>
          <w:color w:val="44546A" w:themeColor="text2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Your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2"/>
        </w:rPr>
        <w:t>Event</w:t>
      </w:r>
    </w:p>
    <w:p w14:paraId="75BE1DEF" w14:textId="77777777" w:rsidR="00946781" w:rsidRPr="00936DC3" w:rsidRDefault="00946781" w:rsidP="0051288C">
      <w:pPr>
        <w:pStyle w:val="BodyText"/>
        <w:numPr>
          <w:ilvl w:val="0"/>
          <w:numId w:val="34"/>
        </w:numPr>
        <w:tabs>
          <w:tab w:val="left" w:pos="2001"/>
        </w:tabs>
        <w:spacing w:before="161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Solicit volunteers needed for specific roles on event day.</w:t>
      </w:r>
    </w:p>
    <w:p w14:paraId="198F4B45" w14:textId="066210D5" w:rsidR="00946781" w:rsidRPr="00936DC3" w:rsidRDefault="00946781" w:rsidP="0051288C">
      <w:pPr>
        <w:pStyle w:val="BodyText"/>
        <w:numPr>
          <w:ilvl w:val="0"/>
          <w:numId w:val="34"/>
        </w:numPr>
        <w:tabs>
          <w:tab w:val="left" w:pos="2001"/>
        </w:tabs>
        <w:spacing w:before="117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Continue promoting the event. Consider posting signs in school, asking room parents, </w:t>
      </w:r>
      <w:r w:rsidR="00936DC3" w:rsidRPr="00936DC3">
        <w:rPr>
          <w:rFonts w:asciiTheme="minorHAnsi" w:hAnsiTheme="minorHAnsi" w:cstheme="minorHAnsi"/>
        </w:rPr>
        <w:t>teachers,</w:t>
      </w:r>
      <w:r w:rsidRPr="00936DC3">
        <w:rPr>
          <w:rFonts w:asciiTheme="minorHAnsi" w:hAnsiTheme="minorHAnsi" w:cstheme="minorHAnsi"/>
        </w:rPr>
        <w:t xml:space="preserve"> and school staff to send flyers home with kids and include in the daily announcements</w:t>
      </w:r>
      <w:r w:rsidR="00936DC3">
        <w:rPr>
          <w:rFonts w:asciiTheme="minorHAnsi" w:hAnsiTheme="minorHAnsi" w:cstheme="minorHAnsi"/>
        </w:rPr>
        <w:t>.</w:t>
      </w:r>
    </w:p>
    <w:p w14:paraId="294749D8" w14:textId="77777777" w:rsidR="00946781" w:rsidRPr="00936DC3" w:rsidRDefault="00946781" w:rsidP="0051288C">
      <w:pPr>
        <w:pStyle w:val="BodyText"/>
        <w:numPr>
          <w:ilvl w:val="0"/>
          <w:numId w:val="34"/>
        </w:numPr>
        <w:tabs>
          <w:tab w:val="left" w:pos="2001"/>
        </w:tabs>
        <w:spacing w:before="111" w:line="246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Order food and drinks. Provide healthy snacks and a comfortable place for families to gather, eat and socialize.</w:t>
      </w:r>
    </w:p>
    <w:p w14:paraId="2EE8AAA7" w14:textId="5844D64F" w:rsidR="00946781" w:rsidRPr="00936DC3" w:rsidRDefault="00946781" w:rsidP="0051288C">
      <w:pPr>
        <w:pStyle w:val="BodyText"/>
        <w:numPr>
          <w:ilvl w:val="0"/>
          <w:numId w:val="34"/>
        </w:numPr>
        <w:tabs>
          <w:tab w:val="left" w:pos="2001"/>
        </w:tabs>
        <w:spacing w:before="106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Begin to organize materials </w:t>
      </w:r>
      <w:r w:rsidR="00936DC3">
        <w:rPr>
          <w:rFonts w:asciiTheme="minorHAnsi" w:hAnsiTheme="minorHAnsi" w:cstheme="minorHAnsi"/>
        </w:rPr>
        <w:t>needed for the event</w:t>
      </w:r>
      <w:r w:rsidRPr="00936DC3">
        <w:rPr>
          <w:rFonts w:asciiTheme="minorHAnsi" w:hAnsiTheme="minorHAnsi" w:cstheme="minorHAnsi"/>
        </w:rPr>
        <w:t>.</w:t>
      </w:r>
    </w:p>
    <w:p w14:paraId="2EE79193" w14:textId="1CD6E7D5" w:rsidR="00946781" w:rsidRPr="00936DC3" w:rsidRDefault="00946781" w:rsidP="0051288C">
      <w:pPr>
        <w:pStyle w:val="BodyText"/>
        <w:numPr>
          <w:ilvl w:val="0"/>
          <w:numId w:val="34"/>
        </w:numPr>
        <w:tabs>
          <w:tab w:val="left" w:pos="2001"/>
        </w:tabs>
        <w:spacing w:before="122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Review </w:t>
      </w:r>
      <w:r w:rsidR="00936DC3" w:rsidRPr="00936DC3">
        <w:rPr>
          <w:rFonts w:asciiTheme="minorHAnsi" w:hAnsiTheme="minorHAnsi" w:cstheme="minorHAnsi"/>
        </w:rPr>
        <w:t>all program materials and prepare volunteers for their roles during the event.</w:t>
      </w:r>
    </w:p>
    <w:p w14:paraId="04C88421" w14:textId="77777777" w:rsidR="00946781" w:rsidRPr="00936DC3" w:rsidRDefault="00946781" w:rsidP="00946781">
      <w:pPr>
        <w:spacing w:before="2"/>
        <w:rPr>
          <w:rFonts w:asciiTheme="minorHAnsi" w:eastAsia="Arial" w:hAnsiTheme="minorHAnsi" w:cstheme="minorHAnsi"/>
          <w:sz w:val="21"/>
          <w:szCs w:val="21"/>
        </w:rPr>
      </w:pPr>
    </w:p>
    <w:p w14:paraId="1B81A3A8" w14:textId="77777777" w:rsidR="00946781" w:rsidRPr="00936DC3" w:rsidRDefault="00946781" w:rsidP="00946781">
      <w:pPr>
        <w:pStyle w:val="Heading1"/>
        <w:rPr>
          <w:rFonts w:asciiTheme="minorHAnsi" w:hAnsiTheme="minorHAnsi" w:cstheme="minorHAnsi"/>
          <w:b/>
          <w:bCs/>
          <w:color w:val="44546A" w:themeColor="text2"/>
        </w:rPr>
      </w:pPr>
      <w:r w:rsidRPr="00936DC3">
        <w:rPr>
          <w:rFonts w:asciiTheme="minorHAnsi" w:hAnsiTheme="minorHAnsi" w:cstheme="minorHAnsi"/>
          <w:color w:val="44546A" w:themeColor="text2"/>
        </w:rPr>
        <w:t>A</w:t>
      </w:r>
      <w:r w:rsidRPr="00936DC3">
        <w:rPr>
          <w:rFonts w:asciiTheme="minorHAnsi" w:hAnsiTheme="minorHAnsi" w:cstheme="minorHAnsi"/>
          <w:color w:val="44546A" w:themeColor="text2"/>
          <w:spacing w:val="-6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</w:rPr>
        <w:t xml:space="preserve">Week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Before</w:t>
      </w:r>
      <w:r w:rsidRPr="00936DC3">
        <w:rPr>
          <w:rFonts w:asciiTheme="minorHAnsi" w:hAnsiTheme="minorHAnsi" w:cstheme="minorHAnsi"/>
          <w:color w:val="44546A" w:themeColor="text2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Your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Event</w:t>
      </w:r>
    </w:p>
    <w:p w14:paraId="57702A50" w14:textId="77777777" w:rsidR="00946781" w:rsidRPr="00936DC3" w:rsidRDefault="00946781" w:rsidP="0051288C">
      <w:pPr>
        <w:pStyle w:val="BodyText"/>
        <w:numPr>
          <w:ilvl w:val="0"/>
          <w:numId w:val="36"/>
        </w:numPr>
        <w:spacing w:before="161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Ask volunteers to make phone calls to invite targeted families and ensure that caregivers understand the importance of their active participation during the event.</w:t>
      </w:r>
    </w:p>
    <w:p w14:paraId="05142771" w14:textId="77777777" w:rsidR="00946781" w:rsidRPr="00936DC3" w:rsidRDefault="00946781" w:rsidP="0051288C">
      <w:pPr>
        <w:pStyle w:val="BodyText"/>
        <w:numPr>
          <w:ilvl w:val="0"/>
          <w:numId w:val="36"/>
        </w:numPr>
        <w:spacing w:before="122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Finalize event logistics, including creating a detailed day-of-event schedule and assigning specific volunteers to critical roles. (See Event Day Checklist.)</w:t>
      </w:r>
    </w:p>
    <w:p w14:paraId="7139CE7F" w14:textId="77777777" w:rsidR="00946781" w:rsidRPr="00936DC3" w:rsidRDefault="00946781" w:rsidP="0051288C">
      <w:pPr>
        <w:pStyle w:val="BodyText"/>
        <w:numPr>
          <w:ilvl w:val="0"/>
          <w:numId w:val="36"/>
        </w:numPr>
        <w:spacing w:before="122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Continue promoting the event.</w:t>
      </w:r>
    </w:p>
    <w:p w14:paraId="51B3E408" w14:textId="1452514A" w:rsidR="00946781" w:rsidRPr="00936DC3" w:rsidRDefault="00946781" w:rsidP="0051288C">
      <w:pPr>
        <w:pStyle w:val="BodyText"/>
        <w:numPr>
          <w:ilvl w:val="0"/>
          <w:numId w:val="36"/>
        </w:numPr>
        <w:spacing w:before="117" w:line="242" w:lineRule="auto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Check-in with volunteers to make sure they understand </w:t>
      </w:r>
      <w:r w:rsidR="00936DC3">
        <w:rPr>
          <w:rFonts w:asciiTheme="minorHAnsi" w:hAnsiTheme="minorHAnsi" w:cstheme="minorHAnsi"/>
        </w:rPr>
        <w:t xml:space="preserve">their roles during the event. </w:t>
      </w:r>
    </w:p>
    <w:p w14:paraId="7D3FF785" w14:textId="10BBB13C" w:rsidR="00946781" w:rsidRPr="00936DC3" w:rsidRDefault="00946781" w:rsidP="0051288C">
      <w:pPr>
        <w:pStyle w:val="BodyText"/>
        <w:numPr>
          <w:ilvl w:val="0"/>
          <w:numId w:val="36"/>
        </w:numPr>
        <w:spacing w:before="115"/>
        <w:ind w:left="36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 xml:space="preserve">Make copies of </w:t>
      </w:r>
      <w:r w:rsidR="00936DC3">
        <w:rPr>
          <w:rFonts w:asciiTheme="minorHAnsi" w:hAnsiTheme="minorHAnsi" w:cstheme="minorHAnsi"/>
        </w:rPr>
        <w:t xml:space="preserve">event materials/handouts </w:t>
      </w:r>
      <w:r w:rsidRPr="00936DC3">
        <w:rPr>
          <w:rFonts w:asciiTheme="minorHAnsi" w:hAnsiTheme="minorHAnsi" w:cstheme="minorHAnsi"/>
        </w:rPr>
        <w:t>and any parent takeaways.</w:t>
      </w:r>
    </w:p>
    <w:p w14:paraId="1A07A9BF" w14:textId="77777777" w:rsidR="00946781" w:rsidRPr="00936DC3" w:rsidRDefault="00946781" w:rsidP="00946781">
      <w:pPr>
        <w:spacing w:before="1"/>
        <w:rPr>
          <w:rFonts w:asciiTheme="minorHAnsi" w:eastAsia="Arial" w:hAnsiTheme="minorHAnsi" w:cstheme="minorHAnsi"/>
          <w:sz w:val="21"/>
          <w:szCs w:val="21"/>
        </w:rPr>
      </w:pPr>
    </w:p>
    <w:p w14:paraId="3307C4C0" w14:textId="77777777" w:rsidR="00946781" w:rsidRPr="00936DC3" w:rsidRDefault="00946781" w:rsidP="00946781">
      <w:pPr>
        <w:pStyle w:val="Heading1"/>
        <w:rPr>
          <w:rFonts w:asciiTheme="minorHAnsi" w:hAnsiTheme="minorHAnsi" w:cstheme="minorHAnsi"/>
          <w:b/>
          <w:bCs/>
          <w:color w:val="44546A" w:themeColor="text2"/>
        </w:rPr>
      </w:pPr>
      <w:r w:rsidRPr="00936DC3">
        <w:rPr>
          <w:rFonts w:asciiTheme="minorHAnsi" w:hAnsiTheme="minorHAnsi" w:cstheme="minorHAnsi"/>
          <w:color w:val="44546A" w:themeColor="text2"/>
          <w:spacing w:val="-1"/>
        </w:rPr>
        <w:t>Within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</w:rPr>
        <w:t>2</w:t>
      </w:r>
      <w:r w:rsidRPr="00936DC3">
        <w:rPr>
          <w:rFonts w:asciiTheme="minorHAnsi" w:hAnsiTheme="minorHAnsi" w:cstheme="minorHAnsi"/>
          <w:color w:val="44546A" w:themeColor="text2"/>
          <w:spacing w:val="1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</w:rPr>
        <w:t xml:space="preserve">Weeks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After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Your</w:t>
      </w:r>
      <w:r w:rsidRPr="00936DC3">
        <w:rPr>
          <w:rFonts w:asciiTheme="minorHAnsi" w:hAnsiTheme="minorHAnsi" w:cstheme="minorHAnsi"/>
          <w:color w:val="44546A" w:themeColor="text2"/>
          <w:spacing w:val="-3"/>
        </w:rPr>
        <w:t xml:space="preserve"> </w:t>
      </w:r>
      <w:r w:rsidRPr="00936DC3">
        <w:rPr>
          <w:rFonts w:asciiTheme="minorHAnsi" w:hAnsiTheme="minorHAnsi" w:cstheme="minorHAnsi"/>
          <w:color w:val="44546A" w:themeColor="text2"/>
          <w:spacing w:val="-1"/>
        </w:rPr>
        <w:t>Event</w:t>
      </w:r>
    </w:p>
    <w:p w14:paraId="707990DE" w14:textId="7302D849" w:rsidR="00936DC3" w:rsidRDefault="00946781" w:rsidP="00936DC3">
      <w:pPr>
        <w:pStyle w:val="BodyText"/>
        <w:numPr>
          <w:ilvl w:val="0"/>
          <w:numId w:val="36"/>
        </w:numPr>
        <w:spacing w:before="117" w:line="242" w:lineRule="auto"/>
        <w:ind w:left="360" w:hanging="34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Formally thank volunteers</w:t>
      </w:r>
      <w:r w:rsidR="00936DC3">
        <w:rPr>
          <w:rFonts w:asciiTheme="minorHAnsi" w:hAnsiTheme="minorHAnsi" w:cstheme="minorHAnsi"/>
        </w:rPr>
        <w:t xml:space="preserve"> </w:t>
      </w:r>
      <w:r w:rsidRPr="00936DC3">
        <w:rPr>
          <w:rFonts w:asciiTheme="minorHAnsi" w:hAnsiTheme="minorHAnsi" w:cstheme="minorHAnsi"/>
        </w:rPr>
        <w:t>and school and community participants.</w:t>
      </w:r>
    </w:p>
    <w:p w14:paraId="4F3068F2" w14:textId="7B8B6981" w:rsidR="00936DC3" w:rsidRPr="00936DC3" w:rsidRDefault="00936DC3" w:rsidP="00936DC3">
      <w:pPr>
        <w:pStyle w:val="BodyText"/>
        <w:numPr>
          <w:ilvl w:val="0"/>
          <w:numId w:val="36"/>
        </w:numPr>
        <w:spacing w:before="117" w:line="242" w:lineRule="auto"/>
        <w:ind w:left="360" w:hanging="340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Formally thank participants for attending and include the Program Evaluation link in the message.</w:t>
      </w:r>
    </w:p>
    <w:p w14:paraId="2FD43797" w14:textId="77777777" w:rsidR="00946781" w:rsidRPr="00936DC3" w:rsidRDefault="00946781" w:rsidP="0051288C">
      <w:pPr>
        <w:pStyle w:val="BodyText"/>
        <w:numPr>
          <w:ilvl w:val="0"/>
          <w:numId w:val="36"/>
        </w:numPr>
        <w:spacing w:before="110"/>
        <w:ind w:left="360" w:hanging="34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Compile evaluation data and share with National PTA.</w:t>
      </w:r>
    </w:p>
    <w:p w14:paraId="7B655DCA" w14:textId="77777777" w:rsidR="00946781" w:rsidRPr="00936DC3" w:rsidRDefault="00946781" w:rsidP="0051288C">
      <w:pPr>
        <w:pStyle w:val="BodyText"/>
        <w:numPr>
          <w:ilvl w:val="0"/>
          <w:numId w:val="36"/>
        </w:numPr>
        <w:spacing w:before="123" w:line="242" w:lineRule="auto"/>
        <w:ind w:left="360" w:hanging="340"/>
        <w:rPr>
          <w:rFonts w:asciiTheme="minorHAnsi" w:hAnsiTheme="minorHAnsi" w:cstheme="minorHAnsi"/>
        </w:rPr>
      </w:pPr>
      <w:r w:rsidRPr="00936DC3">
        <w:rPr>
          <w:rFonts w:asciiTheme="minorHAnsi" w:hAnsiTheme="minorHAnsi" w:cstheme="minorHAnsi"/>
        </w:rPr>
        <w:t>Hold a debriefing session with your planning committee to discuss what went well and what you would do differently next year.</w:t>
      </w:r>
    </w:p>
    <w:p w14:paraId="7ACC0896" w14:textId="77777777" w:rsidR="00946781" w:rsidRPr="00936DC3" w:rsidRDefault="00946781" w:rsidP="00946781">
      <w:pPr>
        <w:rPr>
          <w:rFonts w:asciiTheme="minorHAnsi" w:hAnsiTheme="minorHAnsi" w:cstheme="minorHAnsi"/>
        </w:rPr>
      </w:pPr>
    </w:p>
    <w:p w14:paraId="2BE52FA6" w14:textId="77777777" w:rsidR="00E93724" w:rsidRPr="00936DC3" w:rsidRDefault="00E93724" w:rsidP="00C03A67">
      <w:pPr>
        <w:rPr>
          <w:rFonts w:asciiTheme="minorHAnsi" w:hAnsiTheme="minorHAnsi" w:cstheme="minorHAnsi"/>
        </w:rPr>
      </w:pPr>
    </w:p>
    <w:sectPr w:rsidR="00E93724" w:rsidRPr="00936DC3" w:rsidSect="0051288C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969894" w14:textId="77777777" w:rsidR="001A7AEE" w:rsidRDefault="001A7AEE">
      <w:r>
        <w:separator/>
      </w:r>
    </w:p>
  </w:endnote>
  <w:endnote w:type="continuationSeparator" w:id="0">
    <w:p w14:paraId="63D8E070" w14:textId="77777777" w:rsidR="001A7AEE" w:rsidRDefault="001A7A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3E0E886" w14:textId="77777777" w:rsidR="0082124D" w:rsidRDefault="0082124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DCFC75" w14:textId="77777777" w:rsidR="0082124D" w:rsidRDefault="0082124D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61569F" w14:textId="77777777" w:rsidR="0082124D" w:rsidRDefault="0082124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DE871C" w14:textId="77777777" w:rsidR="001A7AEE" w:rsidRDefault="001A7AEE">
      <w:r>
        <w:separator/>
      </w:r>
    </w:p>
  </w:footnote>
  <w:footnote w:type="continuationSeparator" w:id="0">
    <w:p w14:paraId="78669461" w14:textId="77777777" w:rsidR="001A7AEE" w:rsidRDefault="001A7A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774621" w14:textId="77777777" w:rsidR="0082124D" w:rsidRDefault="0082124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319F8" w14:textId="77777777" w:rsidR="003C36ED" w:rsidRDefault="00E93724">
    <w:pPr>
      <w:pStyle w:val="Header"/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3225381D" wp14:editId="58E66CB4">
              <wp:simplePos x="0" y="0"/>
              <wp:positionH relativeFrom="column">
                <wp:posOffset>1863546</wp:posOffset>
              </wp:positionH>
              <wp:positionV relativeFrom="paragraph">
                <wp:posOffset>-362102</wp:posOffset>
              </wp:positionV>
              <wp:extent cx="4652467" cy="789838"/>
              <wp:effectExtent l="0" t="0" r="0" b="0"/>
              <wp:wrapNone/>
              <wp:docPr id="2" name="Rectangl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652467" cy="78983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14:paraId="21DCDF2F" w14:textId="77777777" w:rsidR="00E93724" w:rsidRPr="004E0B52" w:rsidRDefault="00E93724" w:rsidP="00E93724">
                          <w:pPr>
                            <w:jc w:val="center"/>
                            <w:rPr>
                              <w:rFonts w:asciiTheme="minorHAnsi" w:hAnsiTheme="minorHAnsi" w:cstheme="minorHAnsi"/>
                              <w:b/>
                              <w:bCs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3225381D" id="Rectangle 2" o:spid="_x0000_s1026" style="position:absolute;margin-left:146.75pt;margin-top:-28.5pt;width:366.35pt;height:62.2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" filled="f" stroked="f" strokeweight="1pt">
              <v:textbox>
                <w:txbxContent>
                  <w:p w14:paraId="21DCDF2F" w14:textId="77777777" w:rsidR="00E93724" w:rsidRPr="004E0B52" w:rsidRDefault="00E93724" w:rsidP="00E93724">
                    <w:pPr>
                      <w:jc w:val="center"/>
                      <w:rPr>
                        <w:rFonts w:asciiTheme="minorHAnsi" w:hAnsiTheme="minorHAnsi" w:cstheme="minorHAnsi"/>
                        <w:b/>
                        <w:bCs/>
                        <w:sz w:val="28"/>
                        <w:szCs w:val="28"/>
                      </w:rPr>
                    </w:pPr>
                  </w:p>
                </w:txbxContent>
              </v:textbox>
            </v:rect>
          </w:pict>
        </mc:Fallback>
      </mc:AlternateContent>
    </w:r>
    <w:r w:rsidR="009C3158">
      <w:rPr>
        <w:noProof/>
      </w:rPr>
      <w:drawing>
        <wp:anchor distT="0" distB="0" distL="114300" distR="114300" simplePos="0" relativeHeight="251656704" behindDoc="0" locked="0" layoutInCell="1" allowOverlap="1" wp14:anchorId="1AE509C3" wp14:editId="5FB4458B">
          <wp:simplePos x="0" y="0"/>
          <wp:positionH relativeFrom="column">
            <wp:posOffset>-1271905</wp:posOffset>
          </wp:positionH>
          <wp:positionV relativeFrom="paragraph">
            <wp:posOffset>-460375</wp:posOffset>
          </wp:positionV>
          <wp:extent cx="8032638" cy="1005011"/>
          <wp:effectExtent l="0" t="0" r="0" b="5080"/>
          <wp:wrapThrough wrapText="bothSides">
            <wp:wrapPolygon edited="0">
              <wp:start x="0" y="0"/>
              <wp:lineTo x="0" y="21300"/>
              <wp:lineTo x="21516" y="21300"/>
              <wp:lineTo x="21516" y="0"/>
              <wp:lineTo x="0" y="0"/>
            </wp:wrapPolygon>
          </wp:wrapThrough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2015 NPTA Letterhead_heade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032638" cy="100501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C2E243" w14:textId="77777777" w:rsidR="0082124D" w:rsidRDefault="0082124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57A1"/>
    <w:multiLevelType w:val="hybridMultilevel"/>
    <w:tmpl w:val="5492DB1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39C2A03"/>
    <w:multiLevelType w:val="hybridMultilevel"/>
    <w:tmpl w:val="1DC6844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BAE32FB"/>
    <w:multiLevelType w:val="hybridMultilevel"/>
    <w:tmpl w:val="72E2AF62"/>
    <w:lvl w:ilvl="0" w:tplc="F1421546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BE61DF2"/>
    <w:multiLevelType w:val="hybridMultilevel"/>
    <w:tmpl w:val="0ED456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B02EB2"/>
    <w:multiLevelType w:val="hybridMultilevel"/>
    <w:tmpl w:val="176CD8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B39C3"/>
    <w:multiLevelType w:val="hybridMultilevel"/>
    <w:tmpl w:val="715C4F1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335170"/>
    <w:multiLevelType w:val="hybridMultilevel"/>
    <w:tmpl w:val="FC609F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D9057A3"/>
    <w:multiLevelType w:val="hybridMultilevel"/>
    <w:tmpl w:val="884EA9B4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8" w15:restartNumberingAfterBreak="0">
    <w:nsid w:val="1EB825DE"/>
    <w:multiLevelType w:val="hybridMultilevel"/>
    <w:tmpl w:val="D8D29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0CC5C91"/>
    <w:multiLevelType w:val="hybridMultilevel"/>
    <w:tmpl w:val="EE2EE7F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F5B88"/>
    <w:multiLevelType w:val="hybridMultilevel"/>
    <w:tmpl w:val="52D2A6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4F8070B"/>
    <w:multiLevelType w:val="hybridMultilevel"/>
    <w:tmpl w:val="DA64BEA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29E165E6"/>
    <w:multiLevelType w:val="hybridMultilevel"/>
    <w:tmpl w:val="D944854E"/>
    <w:lvl w:ilvl="0" w:tplc="7728A0D0">
      <w:start w:val="1"/>
      <w:numFmt w:val="bullet"/>
      <w:lvlText w:val=""/>
      <w:lvlJc w:val="left"/>
      <w:pPr>
        <w:ind w:left="2001" w:hanging="361"/>
      </w:pPr>
      <w:rPr>
        <w:rFonts w:ascii="Wingdings" w:eastAsia="Wingdings" w:hAnsi="Wingdings" w:hint="default"/>
        <w:sz w:val="24"/>
        <w:szCs w:val="24"/>
      </w:rPr>
    </w:lvl>
    <w:lvl w:ilvl="1" w:tplc="BE2AE632">
      <w:start w:val="1"/>
      <w:numFmt w:val="bullet"/>
      <w:lvlText w:val="•"/>
      <w:lvlJc w:val="left"/>
      <w:pPr>
        <w:ind w:left="2959" w:hanging="361"/>
      </w:pPr>
      <w:rPr>
        <w:rFonts w:hint="default"/>
      </w:rPr>
    </w:lvl>
    <w:lvl w:ilvl="2" w:tplc="BEAC426C">
      <w:start w:val="1"/>
      <w:numFmt w:val="bullet"/>
      <w:lvlText w:val="•"/>
      <w:lvlJc w:val="left"/>
      <w:pPr>
        <w:ind w:left="3917" w:hanging="361"/>
      </w:pPr>
      <w:rPr>
        <w:rFonts w:hint="default"/>
      </w:rPr>
    </w:lvl>
    <w:lvl w:ilvl="3" w:tplc="80247C62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4" w:tplc="45D8FCBC">
      <w:start w:val="1"/>
      <w:numFmt w:val="bullet"/>
      <w:lvlText w:val="•"/>
      <w:lvlJc w:val="left"/>
      <w:pPr>
        <w:ind w:left="5834" w:hanging="361"/>
      </w:pPr>
      <w:rPr>
        <w:rFonts w:hint="default"/>
      </w:rPr>
    </w:lvl>
    <w:lvl w:ilvl="5" w:tplc="65E0C4D6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6" w:tplc="BEE884CA">
      <w:start w:val="1"/>
      <w:numFmt w:val="bullet"/>
      <w:lvlText w:val="•"/>
      <w:lvlJc w:val="left"/>
      <w:pPr>
        <w:ind w:left="7750" w:hanging="361"/>
      </w:pPr>
      <w:rPr>
        <w:rFonts w:hint="default"/>
      </w:rPr>
    </w:lvl>
    <w:lvl w:ilvl="7" w:tplc="AE0A4E76">
      <w:start w:val="1"/>
      <w:numFmt w:val="bullet"/>
      <w:lvlText w:val="•"/>
      <w:lvlJc w:val="left"/>
      <w:pPr>
        <w:ind w:left="8709" w:hanging="361"/>
      </w:pPr>
      <w:rPr>
        <w:rFonts w:hint="default"/>
      </w:rPr>
    </w:lvl>
    <w:lvl w:ilvl="8" w:tplc="98BE3B8C">
      <w:start w:val="1"/>
      <w:numFmt w:val="bullet"/>
      <w:lvlText w:val="•"/>
      <w:lvlJc w:val="left"/>
      <w:pPr>
        <w:ind w:left="9667" w:hanging="361"/>
      </w:pPr>
      <w:rPr>
        <w:rFonts w:hint="default"/>
      </w:rPr>
    </w:lvl>
  </w:abstractNum>
  <w:abstractNum w:abstractNumId="13" w15:restartNumberingAfterBreak="0">
    <w:nsid w:val="33853C55"/>
    <w:multiLevelType w:val="hybridMultilevel"/>
    <w:tmpl w:val="811CA4F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4531DA"/>
    <w:multiLevelType w:val="hybridMultilevel"/>
    <w:tmpl w:val="82D488BE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9242F"/>
    <w:multiLevelType w:val="hybridMultilevel"/>
    <w:tmpl w:val="B68E0F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A0D5283"/>
    <w:multiLevelType w:val="hybridMultilevel"/>
    <w:tmpl w:val="C89456A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 w:tplc="04090003">
      <w:start w:val="1"/>
      <w:numFmt w:val="bullet"/>
      <w:lvlText w:val="o"/>
      <w:lvlJc w:val="left"/>
      <w:pPr>
        <w:ind w:left="1800" w:hanging="180"/>
      </w:pPr>
      <w:rPr>
        <w:rFonts w:ascii="Courier New" w:hAnsi="Courier New" w:cs="Courier New" w:hint="default"/>
      </w:rPr>
    </w:lvl>
    <w:lvl w:ilvl="3" w:tplc="0409000F">
      <w:start w:val="1"/>
      <w:numFmt w:val="decimal"/>
      <w:lvlText w:val="%4."/>
      <w:lvlJc w:val="left"/>
      <w:pPr>
        <w:ind w:left="2520" w:hanging="360"/>
      </w:pPr>
    </w:lvl>
    <w:lvl w:ilvl="4" w:tplc="04090019">
      <w:start w:val="1"/>
      <w:numFmt w:val="lowerLetter"/>
      <w:lvlText w:val="%5."/>
      <w:lvlJc w:val="left"/>
      <w:pPr>
        <w:ind w:left="3240" w:hanging="360"/>
      </w:pPr>
    </w:lvl>
    <w:lvl w:ilvl="5" w:tplc="0409001B">
      <w:start w:val="1"/>
      <w:numFmt w:val="lowerRoman"/>
      <w:lvlText w:val="%6."/>
      <w:lvlJc w:val="right"/>
      <w:pPr>
        <w:ind w:left="3960" w:hanging="180"/>
      </w:pPr>
    </w:lvl>
    <w:lvl w:ilvl="6" w:tplc="0409000F">
      <w:start w:val="1"/>
      <w:numFmt w:val="decimal"/>
      <w:lvlText w:val="%7."/>
      <w:lvlJc w:val="left"/>
      <w:pPr>
        <w:ind w:left="4680" w:hanging="360"/>
      </w:pPr>
    </w:lvl>
    <w:lvl w:ilvl="7" w:tplc="04090019">
      <w:start w:val="1"/>
      <w:numFmt w:val="lowerLetter"/>
      <w:lvlText w:val="%8."/>
      <w:lvlJc w:val="left"/>
      <w:pPr>
        <w:ind w:left="5400" w:hanging="360"/>
      </w:pPr>
    </w:lvl>
    <w:lvl w:ilvl="8" w:tplc="0409001B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3A7F5D30"/>
    <w:multiLevelType w:val="hybridMultilevel"/>
    <w:tmpl w:val="756AF9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3F363370"/>
    <w:multiLevelType w:val="hybridMultilevel"/>
    <w:tmpl w:val="FC0E3C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CB66E8"/>
    <w:multiLevelType w:val="hybridMultilevel"/>
    <w:tmpl w:val="29A88D8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501A44C6"/>
    <w:multiLevelType w:val="hybridMultilevel"/>
    <w:tmpl w:val="A9E060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0B86D9D"/>
    <w:multiLevelType w:val="hybridMultilevel"/>
    <w:tmpl w:val="0024B7F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C5858E8"/>
    <w:multiLevelType w:val="hybridMultilevel"/>
    <w:tmpl w:val="1FE2652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343EF1"/>
    <w:multiLevelType w:val="hybridMultilevel"/>
    <w:tmpl w:val="C48811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F795F1A"/>
    <w:multiLevelType w:val="hybridMultilevel"/>
    <w:tmpl w:val="8BEE953A"/>
    <w:lvl w:ilvl="0" w:tplc="7ACEADB0">
      <w:start w:val="1"/>
      <w:numFmt w:val="bullet"/>
      <w:lvlText w:val=""/>
      <w:lvlJc w:val="left"/>
      <w:pPr>
        <w:ind w:left="2001" w:hanging="361"/>
      </w:pPr>
      <w:rPr>
        <w:rFonts w:ascii="Wingdings" w:eastAsia="Wingdings" w:hAnsi="Wingdings" w:hint="default"/>
        <w:sz w:val="22"/>
        <w:szCs w:val="22"/>
      </w:rPr>
    </w:lvl>
    <w:lvl w:ilvl="1" w:tplc="B18CCAE8">
      <w:start w:val="1"/>
      <w:numFmt w:val="bullet"/>
      <w:lvlText w:val="•"/>
      <w:lvlJc w:val="left"/>
      <w:pPr>
        <w:ind w:left="2959" w:hanging="361"/>
      </w:pPr>
      <w:rPr>
        <w:rFonts w:hint="default"/>
      </w:rPr>
    </w:lvl>
    <w:lvl w:ilvl="2" w:tplc="D7CA1D6A">
      <w:start w:val="1"/>
      <w:numFmt w:val="bullet"/>
      <w:lvlText w:val="•"/>
      <w:lvlJc w:val="left"/>
      <w:pPr>
        <w:ind w:left="3917" w:hanging="361"/>
      </w:pPr>
      <w:rPr>
        <w:rFonts w:hint="default"/>
      </w:rPr>
    </w:lvl>
    <w:lvl w:ilvl="3" w:tplc="D1FADBE4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4" w:tplc="3C04D2EC">
      <w:start w:val="1"/>
      <w:numFmt w:val="bullet"/>
      <w:lvlText w:val="•"/>
      <w:lvlJc w:val="left"/>
      <w:pPr>
        <w:ind w:left="5834" w:hanging="361"/>
      </w:pPr>
      <w:rPr>
        <w:rFonts w:hint="default"/>
      </w:rPr>
    </w:lvl>
    <w:lvl w:ilvl="5" w:tplc="3600E754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6" w:tplc="39E43CE2">
      <w:start w:val="1"/>
      <w:numFmt w:val="bullet"/>
      <w:lvlText w:val="•"/>
      <w:lvlJc w:val="left"/>
      <w:pPr>
        <w:ind w:left="7750" w:hanging="361"/>
      </w:pPr>
      <w:rPr>
        <w:rFonts w:hint="default"/>
      </w:rPr>
    </w:lvl>
    <w:lvl w:ilvl="7" w:tplc="24808CD6">
      <w:start w:val="1"/>
      <w:numFmt w:val="bullet"/>
      <w:lvlText w:val="•"/>
      <w:lvlJc w:val="left"/>
      <w:pPr>
        <w:ind w:left="8709" w:hanging="361"/>
      </w:pPr>
      <w:rPr>
        <w:rFonts w:hint="default"/>
      </w:rPr>
    </w:lvl>
    <w:lvl w:ilvl="8" w:tplc="7AA6BB6C">
      <w:start w:val="1"/>
      <w:numFmt w:val="bullet"/>
      <w:lvlText w:val="•"/>
      <w:lvlJc w:val="left"/>
      <w:pPr>
        <w:ind w:left="9667" w:hanging="361"/>
      </w:pPr>
      <w:rPr>
        <w:rFonts w:hint="default"/>
      </w:rPr>
    </w:lvl>
  </w:abstractNum>
  <w:abstractNum w:abstractNumId="25" w15:restartNumberingAfterBreak="0">
    <w:nsid w:val="600E494D"/>
    <w:multiLevelType w:val="hybridMultilevel"/>
    <w:tmpl w:val="AEC406D2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0443E7"/>
    <w:multiLevelType w:val="hybridMultilevel"/>
    <w:tmpl w:val="8174B60C"/>
    <w:lvl w:ilvl="0" w:tplc="792E3516">
      <w:start w:val="1"/>
      <w:numFmt w:val="bullet"/>
      <w:lvlText w:val=""/>
      <w:lvlJc w:val="left"/>
      <w:pPr>
        <w:ind w:left="2001" w:hanging="361"/>
      </w:pPr>
      <w:rPr>
        <w:rFonts w:ascii="Wingdings" w:eastAsia="Wingdings" w:hAnsi="Wingdings" w:hint="default"/>
        <w:sz w:val="24"/>
        <w:szCs w:val="24"/>
      </w:rPr>
    </w:lvl>
    <w:lvl w:ilvl="1" w:tplc="0F8A9DC4">
      <w:start w:val="1"/>
      <w:numFmt w:val="bullet"/>
      <w:lvlText w:val="•"/>
      <w:lvlJc w:val="left"/>
      <w:pPr>
        <w:ind w:left="2959" w:hanging="361"/>
      </w:pPr>
      <w:rPr>
        <w:rFonts w:hint="default"/>
      </w:rPr>
    </w:lvl>
    <w:lvl w:ilvl="2" w:tplc="1438EBD6">
      <w:start w:val="1"/>
      <w:numFmt w:val="bullet"/>
      <w:lvlText w:val="•"/>
      <w:lvlJc w:val="left"/>
      <w:pPr>
        <w:ind w:left="3917" w:hanging="361"/>
      </w:pPr>
      <w:rPr>
        <w:rFonts w:hint="default"/>
      </w:rPr>
    </w:lvl>
    <w:lvl w:ilvl="3" w:tplc="F2BA89BE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4" w:tplc="B0AE71C0">
      <w:start w:val="1"/>
      <w:numFmt w:val="bullet"/>
      <w:lvlText w:val="•"/>
      <w:lvlJc w:val="left"/>
      <w:pPr>
        <w:ind w:left="5834" w:hanging="361"/>
      </w:pPr>
      <w:rPr>
        <w:rFonts w:hint="default"/>
      </w:rPr>
    </w:lvl>
    <w:lvl w:ilvl="5" w:tplc="3AFC59E4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6" w:tplc="D3E8EBD2">
      <w:start w:val="1"/>
      <w:numFmt w:val="bullet"/>
      <w:lvlText w:val="•"/>
      <w:lvlJc w:val="left"/>
      <w:pPr>
        <w:ind w:left="7750" w:hanging="361"/>
      </w:pPr>
      <w:rPr>
        <w:rFonts w:hint="default"/>
      </w:rPr>
    </w:lvl>
    <w:lvl w:ilvl="7" w:tplc="70AE309E">
      <w:start w:val="1"/>
      <w:numFmt w:val="bullet"/>
      <w:lvlText w:val="•"/>
      <w:lvlJc w:val="left"/>
      <w:pPr>
        <w:ind w:left="8709" w:hanging="361"/>
      </w:pPr>
      <w:rPr>
        <w:rFonts w:hint="default"/>
      </w:rPr>
    </w:lvl>
    <w:lvl w:ilvl="8" w:tplc="759A067E">
      <w:start w:val="1"/>
      <w:numFmt w:val="bullet"/>
      <w:lvlText w:val="•"/>
      <w:lvlJc w:val="left"/>
      <w:pPr>
        <w:ind w:left="9667" w:hanging="361"/>
      </w:pPr>
      <w:rPr>
        <w:rFonts w:hint="default"/>
      </w:rPr>
    </w:lvl>
  </w:abstractNum>
  <w:abstractNum w:abstractNumId="27" w15:restartNumberingAfterBreak="0">
    <w:nsid w:val="68D62259"/>
    <w:multiLevelType w:val="hybridMultilevel"/>
    <w:tmpl w:val="E31E9C3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15251E"/>
    <w:multiLevelType w:val="hybridMultilevel"/>
    <w:tmpl w:val="591ABB26"/>
    <w:lvl w:ilvl="0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9" w15:restartNumberingAfterBreak="0">
    <w:nsid w:val="6E9921AE"/>
    <w:multiLevelType w:val="hybridMultilevel"/>
    <w:tmpl w:val="893C265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0" w15:restartNumberingAfterBreak="0">
    <w:nsid w:val="71E94C5D"/>
    <w:multiLevelType w:val="hybridMultilevel"/>
    <w:tmpl w:val="E41ED12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2305B8A"/>
    <w:multiLevelType w:val="hybridMultilevel"/>
    <w:tmpl w:val="2F24D9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24A5099"/>
    <w:multiLevelType w:val="hybridMultilevel"/>
    <w:tmpl w:val="98EACEB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494140A"/>
    <w:multiLevelType w:val="hybridMultilevel"/>
    <w:tmpl w:val="DA127A6A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4" w15:restartNumberingAfterBreak="0">
    <w:nsid w:val="7AB96910"/>
    <w:multiLevelType w:val="hybridMultilevel"/>
    <w:tmpl w:val="BB8A4FF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EA83A7A"/>
    <w:multiLevelType w:val="hybridMultilevel"/>
    <w:tmpl w:val="3D041188"/>
    <w:lvl w:ilvl="0" w:tplc="F218154A">
      <w:start w:val="1"/>
      <w:numFmt w:val="bullet"/>
      <w:lvlText w:val=""/>
      <w:lvlJc w:val="left"/>
      <w:pPr>
        <w:ind w:left="2001" w:hanging="361"/>
      </w:pPr>
      <w:rPr>
        <w:rFonts w:ascii="Wingdings" w:eastAsia="Wingdings" w:hAnsi="Wingdings" w:hint="default"/>
        <w:sz w:val="22"/>
        <w:szCs w:val="22"/>
      </w:rPr>
    </w:lvl>
    <w:lvl w:ilvl="1" w:tplc="F5A6ABD4">
      <w:start w:val="1"/>
      <w:numFmt w:val="bullet"/>
      <w:lvlText w:val="•"/>
      <w:lvlJc w:val="left"/>
      <w:pPr>
        <w:ind w:left="2959" w:hanging="361"/>
      </w:pPr>
      <w:rPr>
        <w:rFonts w:hint="default"/>
      </w:rPr>
    </w:lvl>
    <w:lvl w:ilvl="2" w:tplc="92C07DF6">
      <w:start w:val="1"/>
      <w:numFmt w:val="bullet"/>
      <w:lvlText w:val="•"/>
      <w:lvlJc w:val="left"/>
      <w:pPr>
        <w:ind w:left="3917" w:hanging="361"/>
      </w:pPr>
      <w:rPr>
        <w:rFonts w:hint="default"/>
      </w:rPr>
    </w:lvl>
    <w:lvl w:ilvl="3" w:tplc="BB288D2A">
      <w:start w:val="1"/>
      <w:numFmt w:val="bullet"/>
      <w:lvlText w:val="•"/>
      <w:lvlJc w:val="left"/>
      <w:pPr>
        <w:ind w:left="4875" w:hanging="361"/>
      </w:pPr>
      <w:rPr>
        <w:rFonts w:hint="default"/>
      </w:rPr>
    </w:lvl>
    <w:lvl w:ilvl="4" w:tplc="E892BB78">
      <w:start w:val="1"/>
      <w:numFmt w:val="bullet"/>
      <w:lvlText w:val="•"/>
      <w:lvlJc w:val="left"/>
      <w:pPr>
        <w:ind w:left="5834" w:hanging="361"/>
      </w:pPr>
      <w:rPr>
        <w:rFonts w:hint="default"/>
      </w:rPr>
    </w:lvl>
    <w:lvl w:ilvl="5" w:tplc="5C0A4F0E">
      <w:start w:val="1"/>
      <w:numFmt w:val="bullet"/>
      <w:lvlText w:val="•"/>
      <w:lvlJc w:val="left"/>
      <w:pPr>
        <w:ind w:left="6792" w:hanging="361"/>
      </w:pPr>
      <w:rPr>
        <w:rFonts w:hint="default"/>
      </w:rPr>
    </w:lvl>
    <w:lvl w:ilvl="6" w:tplc="49C0D778">
      <w:start w:val="1"/>
      <w:numFmt w:val="bullet"/>
      <w:lvlText w:val="•"/>
      <w:lvlJc w:val="left"/>
      <w:pPr>
        <w:ind w:left="7750" w:hanging="361"/>
      </w:pPr>
      <w:rPr>
        <w:rFonts w:hint="default"/>
      </w:rPr>
    </w:lvl>
    <w:lvl w:ilvl="7" w:tplc="B0346EBE">
      <w:start w:val="1"/>
      <w:numFmt w:val="bullet"/>
      <w:lvlText w:val="•"/>
      <w:lvlJc w:val="left"/>
      <w:pPr>
        <w:ind w:left="8709" w:hanging="361"/>
      </w:pPr>
      <w:rPr>
        <w:rFonts w:hint="default"/>
      </w:rPr>
    </w:lvl>
    <w:lvl w:ilvl="8" w:tplc="0778F886">
      <w:start w:val="1"/>
      <w:numFmt w:val="bullet"/>
      <w:lvlText w:val="•"/>
      <w:lvlJc w:val="left"/>
      <w:pPr>
        <w:ind w:left="9667" w:hanging="361"/>
      </w:pPr>
      <w:rPr>
        <w:rFonts w:hint="default"/>
      </w:rPr>
    </w:lvl>
  </w:abstractNum>
  <w:num w:numId="1" w16cid:durableId="1228765519">
    <w:abstractNumId w:val="31"/>
  </w:num>
  <w:num w:numId="2" w16cid:durableId="1801462269">
    <w:abstractNumId w:val="28"/>
  </w:num>
  <w:num w:numId="3" w16cid:durableId="1390029398">
    <w:abstractNumId w:val="7"/>
  </w:num>
  <w:num w:numId="4" w16cid:durableId="1943344449">
    <w:abstractNumId w:val="33"/>
  </w:num>
  <w:num w:numId="5" w16cid:durableId="1364942878">
    <w:abstractNumId w:val="0"/>
  </w:num>
  <w:num w:numId="6" w16cid:durableId="994456505">
    <w:abstractNumId w:val="16"/>
  </w:num>
  <w:num w:numId="7" w16cid:durableId="1402093662">
    <w:abstractNumId w:val="19"/>
  </w:num>
  <w:num w:numId="8" w16cid:durableId="622687745">
    <w:abstractNumId w:val="8"/>
  </w:num>
  <w:num w:numId="9" w16cid:durableId="253318324">
    <w:abstractNumId w:val="2"/>
  </w:num>
  <w:num w:numId="10" w16cid:durableId="1173108472">
    <w:abstractNumId w:val="1"/>
  </w:num>
  <w:num w:numId="11" w16cid:durableId="363748879">
    <w:abstractNumId w:val="10"/>
  </w:num>
  <w:num w:numId="12" w16cid:durableId="1368338889">
    <w:abstractNumId w:val="3"/>
  </w:num>
  <w:num w:numId="13" w16cid:durableId="1459301017">
    <w:abstractNumId w:val="20"/>
  </w:num>
  <w:num w:numId="14" w16cid:durableId="1217618933">
    <w:abstractNumId w:val="4"/>
  </w:num>
  <w:num w:numId="15" w16cid:durableId="970523675">
    <w:abstractNumId w:val="6"/>
  </w:num>
  <w:num w:numId="16" w16cid:durableId="1527526653">
    <w:abstractNumId w:val="29"/>
  </w:num>
  <w:num w:numId="17" w16cid:durableId="1388458443">
    <w:abstractNumId w:val="17"/>
  </w:num>
  <w:num w:numId="18" w16cid:durableId="1873808718">
    <w:abstractNumId w:val="11"/>
  </w:num>
  <w:num w:numId="19" w16cid:durableId="1162626327">
    <w:abstractNumId w:val="30"/>
  </w:num>
  <w:num w:numId="20" w16cid:durableId="49507264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 w16cid:durableId="2131825881">
    <w:abstractNumId w:val="18"/>
  </w:num>
  <w:num w:numId="22" w16cid:durableId="1304189221">
    <w:abstractNumId w:val="23"/>
  </w:num>
  <w:num w:numId="23" w16cid:durableId="440301849">
    <w:abstractNumId w:val="14"/>
  </w:num>
  <w:num w:numId="24" w16cid:durableId="1504391335">
    <w:abstractNumId w:val="34"/>
  </w:num>
  <w:num w:numId="25" w16cid:durableId="1738434377">
    <w:abstractNumId w:val="15"/>
  </w:num>
  <w:num w:numId="26" w16cid:durableId="1433666344">
    <w:abstractNumId w:val="25"/>
  </w:num>
  <w:num w:numId="27" w16cid:durableId="135488516">
    <w:abstractNumId w:val="22"/>
  </w:num>
  <w:num w:numId="28" w16cid:durableId="1336490866">
    <w:abstractNumId w:val="9"/>
  </w:num>
  <w:num w:numId="29" w16cid:durableId="561016654">
    <w:abstractNumId w:val="32"/>
  </w:num>
  <w:num w:numId="30" w16cid:durableId="1955015300">
    <w:abstractNumId w:val="5"/>
  </w:num>
  <w:num w:numId="31" w16cid:durableId="474176645">
    <w:abstractNumId w:val="27"/>
  </w:num>
  <w:num w:numId="32" w16cid:durableId="2120369798">
    <w:abstractNumId w:val="21"/>
  </w:num>
  <w:num w:numId="33" w16cid:durableId="827751450">
    <w:abstractNumId w:val="13"/>
  </w:num>
  <w:num w:numId="34" w16cid:durableId="1397507939">
    <w:abstractNumId w:val="24"/>
  </w:num>
  <w:num w:numId="35" w16cid:durableId="1734424398">
    <w:abstractNumId w:val="26"/>
  </w:num>
  <w:num w:numId="36" w16cid:durableId="2010019041">
    <w:abstractNumId w:val="12"/>
  </w:num>
  <w:num w:numId="37" w16cid:durableId="918246974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2DED"/>
    <w:rsid w:val="00024B99"/>
    <w:rsid w:val="00034A76"/>
    <w:rsid w:val="00064FB2"/>
    <w:rsid w:val="000657B5"/>
    <w:rsid w:val="000C7607"/>
    <w:rsid w:val="000F1F53"/>
    <w:rsid w:val="000F32A9"/>
    <w:rsid w:val="000F4DF2"/>
    <w:rsid w:val="001041C2"/>
    <w:rsid w:val="001245E7"/>
    <w:rsid w:val="00134230"/>
    <w:rsid w:val="001504F6"/>
    <w:rsid w:val="001746E1"/>
    <w:rsid w:val="001A7AEE"/>
    <w:rsid w:val="001E6198"/>
    <w:rsid w:val="001F01E8"/>
    <w:rsid w:val="00203A67"/>
    <w:rsid w:val="00212CA2"/>
    <w:rsid w:val="00267195"/>
    <w:rsid w:val="002A5226"/>
    <w:rsid w:val="002B1734"/>
    <w:rsid w:val="002D51B0"/>
    <w:rsid w:val="002F32A6"/>
    <w:rsid w:val="003040F0"/>
    <w:rsid w:val="00307FBF"/>
    <w:rsid w:val="00334A97"/>
    <w:rsid w:val="00344A40"/>
    <w:rsid w:val="00344FA0"/>
    <w:rsid w:val="00346927"/>
    <w:rsid w:val="003504BE"/>
    <w:rsid w:val="00351B67"/>
    <w:rsid w:val="00377B12"/>
    <w:rsid w:val="003C36ED"/>
    <w:rsid w:val="003F2DED"/>
    <w:rsid w:val="00434CAB"/>
    <w:rsid w:val="00441662"/>
    <w:rsid w:val="0044281C"/>
    <w:rsid w:val="00443A47"/>
    <w:rsid w:val="004A05FF"/>
    <w:rsid w:val="004E0B52"/>
    <w:rsid w:val="0051288C"/>
    <w:rsid w:val="00555EE0"/>
    <w:rsid w:val="00564F9B"/>
    <w:rsid w:val="00566290"/>
    <w:rsid w:val="00592540"/>
    <w:rsid w:val="005C2337"/>
    <w:rsid w:val="005C2F0C"/>
    <w:rsid w:val="005E24CA"/>
    <w:rsid w:val="005E39EA"/>
    <w:rsid w:val="005F75B9"/>
    <w:rsid w:val="0061214E"/>
    <w:rsid w:val="0061441E"/>
    <w:rsid w:val="006223C5"/>
    <w:rsid w:val="0062420C"/>
    <w:rsid w:val="0063103E"/>
    <w:rsid w:val="00634089"/>
    <w:rsid w:val="00694AD1"/>
    <w:rsid w:val="006C7F37"/>
    <w:rsid w:val="006F046E"/>
    <w:rsid w:val="006F548C"/>
    <w:rsid w:val="007106C2"/>
    <w:rsid w:val="007448DF"/>
    <w:rsid w:val="0075275A"/>
    <w:rsid w:val="00763B2E"/>
    <w:rsid w:val="00771483"/>
    <w:rsid w:val="00775D33"/>
    <w:rsid w:val="00780ADB"/>
    <w:rsid w:val="00787B4C"/>
    <w:rsid w:val="007C329A"/>
    <w:rsid w:val="007E716F"/>
    <w:rsid w:val="00804CB3"/>
    <w:rsid w:val="00807E61"/>
    <w:rsid w:val="00814A09"/>
    <w:rsid w:val="0082124D"/>
    <w:rsid w:val="0083030E"/>
    <w:rsid w:val="008445FB"/>
    <w:rsid w:val="008709F1"/>
    <w:rsid w:val="008B2582"/>
    <w:rsid w:val="008B419A"/>
    <w:rsid w:val="00936DC3"/>
    <w:rsid w:val="00946781"/>
    <w:rsid w:val="009C3158"/>
    <w:rsid w:val="009D01CB"/>
    <w:rsid w:val="009E7EC1"/>
    <w:rsid w:val="009F1A72"/>
    <w:rsid w:val="009F4935"/>
    <w:rsid w:val="00A406B0"/>
    <w:rsid w:val="00A557DF"/>
    <w:rsid w:val="00B10D4A"/>
    <w:rsid w:val="00B73E86"/>
    <w:rsid w:val="00B75392"/>
    <w:rsid w:val="00BA15E3"/>
    <w:rsid w:val="00BC0876"/>
    <w:rsid w:val="00BE61B4"/>
    <w:rsid w:val="00C004C7"/>
    <w:rsid w:val="00C00B79"/>
    <w:rsid w:val="00C03A67"/>
    <w:rsid w:val="00C24903"/>
    <w:rsid w:val="00C2491B"/>
    <w:rsid w:val="00C82761"/>
    <w:rsid w:val="00CA15BC"/>
    <w:rsid w:val="00CF33E5"/>
    <w:rsid w:val="00D01040"/>
    <w:rsid w:val="00D452AC"/>
    <w:rsid w:val="00D55532"/>
    <w:rsid w:val="00D742ED"/>
    <w:rsid w:val="00D7614A"/>
    <w:rsid w:val="00D90710"/>
    <w:rsid w:val="00DC46EC"/>
    <w:rsid w:val="00DF0C47"/>
    <w:rsid w:val="00E13346"/>
    <w:rsid w:val="00E168D3"/>
    <w:rsid w:val="00E33D8D"/>
    <w:rsid w:val="00E36541"/>
    <w:rsid w:val="00E47F06"/>
    <w:rsid w:val="00E7641D"/>
    <w:rsid w:val="00E86423"/>
    <w:rsid w:val="00E93724"/>
    <w:rsid w:val="00EE1D67"/>
    <w:rsid w:val="00EE4E05"/>
    <w:rsid w:val="00F048E1"/>
    <w:rsid w:val="00F04F29"/>
    <w:rsid w:val="00F10CF5"/>
    <w:rsid w:val="00F1682A"/>
    <w:rsid w:val="00F2261A"/>
    <w:rsid w:val="00F271E2"/>
    <w:rsid w:val="00F31A51"/>
    <w:rsid w:val="00F65591"/>
    <w:rsid w:val="00F84A2A"/>
    <w:rsid w:val="00FA146B"/>
    <w:rsid w:val="00FA5C2C"/>
    <w:rsid w:val="00FA5E29"/>
    <w:rsid w:val="00FC74D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D4DA9BB"/>
  <w14:defaultImageDpi w14:val="300"/>
  <w15:chartTrackingRefBased/>
  <w15:docId w15:val="{349A9C37-95A5-8D40-A951-C1C60AD11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mbria" w:eastAsia="Cambria" w:hAnsi="Cambria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34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semiHidden="1" w:unhideWhenUsed="1"/>
    <w:lsdException w:name="Smart Hyperlink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11AE5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A40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A05FF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A05FF"/>
  </w:style>
  <w:style w:type="paragraph" w:styleId="Footer">
    <w:name w:val="footer"/>
    <w:basedOn w:val="Normal"/>
    <w:link w:val="FooterChar"/>
    <w:uiPriority w:val="99"/>
    <w:unhideWhenUsed/>
    <w:rsid w:val="004A05FF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A05FF"/>
  </w:style>
  <w:style w:type="character" w:styleId="Hyperlink">
    <w:name w:val="Hyperlink"/>
    <w:uiPriority w:val="99"/>
    <w:unhideWhenUsed/>
    <w:rsid w:val="001041C2"/>
    <w:rPr>
      <w:color w:val="0000FF"/>
      <w:u w:val="single"/>
    </w:rPr>
  </w:style>
  <w:style w:type="paragraph" w:styleId="BodyText">
    <w:name w:val="Body Text"/>
    <w:basedOn w:val="Normal"/>
    <w:link w:val="BodyTextChar"/>
    <w:uiPriority w:val="1"/>
    <w:qFormat/>
    <w:rsid w:val="002B1734"/>
    <w:pPr>
      <w:widowControl w:val="0"/>
      <w:spacing w:before="1"/>
    </w:pPr>
    <w:rPr>
      <w:rFonts w:ascii="Times New Roman" w:eastAsia="Times New Roman" w:hAnsi="Times New Roman"/>
    </w:rPr>
  </w:style>
  <w:style w:type="character" w:customStyle="1" w:styleId="BodyTextChar">
    <w:name w:val="Body Text Char"/>
    <w:link w:val="BodyText"/>
    <w:uiPriority w:val="1"/>
    <w:rsid w:val="002B1734"/>
    <w:rPr>
      <w:rFonts w:ascii="Times New Roman" w:eastAsia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F75B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5F75B9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434CAB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34CA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Default">
    <w:name w:val="Default"/>
    <w:rsid w:val="00BC0876"/>
    <w:pPr>
      <w:autoSpaceDE w:val="0"/>
      <w:autoSpaceDN w:val="0"/>
      <w:adjustRightInd w:val="0"/>
    </w:pPr>
    <w:rPr>
      <w:rFonts w:ascii="Century Gothic" w:hAnsi="Century Gothic" w:cs="Century Gothic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0F4DF2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344A4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ollowedHyperlink">
    <w:name w:val="FollowedHyperlink"/>
    <w:basedOn w:val="DefaultParagraphFont"/>
    <w:uiPriority w:val="99"/>
    <w:semiHidden/>
    <w:unhideWhenUsed/>
    <w:rsid w:val="00344A40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uiPriority w:val="99"/>
    <w:semiHidden/>
    <w:unhideWhenUsed/>
    <w:rsid w:val="003040F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040F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040F0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40F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040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8272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50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86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F98258B93FCEE4993C995C620A89AC8" ma:contentTypeVersion="16" ma:contentTypeDescription="Create a new document." ma:contentTypeScope="" ma:versionID="b79fce0339a6cfe955f4ddba8f16d1a7">
  <xsd:schema xmlns:xsd="http://www.w3.org/2001/XMLSchema" xmlns:xs="http://www.w3.org/2001/XMLSchema" xmlns:p="http://schemas.microsoft.com/office/2006/metadata/properties" xmlns:ns2="c6c81991-3a8b-4a2f-8052-6bb3f12e11d2" xmlns:ns3="bf9d26b8-21ef-44a3-889c-5aacff9d8d22" targetNamespace="http://schemas.microsoft.com/office/2006/metadata/properties" ma:root="true" ma:fieldsID="32b65314dba8618343fa60aa9cc51c99" ns2:_="" ns3:_="">
    <xsd:import namespace="c6c81991-3a8b-4a2f-8052-6bb3f12e11d2"/>
    <xsd:import namespace="bf9d26b8-21ef-44a3-889c-5aacff9d8d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KeyPoints" minOccurs="0"/>
                <xsd:element ref="ns2:MediaServiceKeyPoint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6c81991-3a8b-4a2f-8052-6bb3f12e11d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165a80f-5fd6-4d60-9a79-179c875665b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f9d26b8-21ef-44a3-889c-5aacff9d8d2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bbe6102-5260-4501-a7fe-51c04974ee19}" ma:internalName="TaxCatchAll" ma:showField="CatchAllData" ma:web="bf9d26b8-21ef-44a3-889c-5aacff9d8d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6c81991-3a8b-4a2f-8052-6bb3f12e11d2">
      <Terms xmlns="http://schemas.microsoft.com/office/infopath/2007/PartnerControls"/>
    </lcf76f155ced4ddcb4097134ff3c332f>
    <TaxCatchAll xmlns="bf9d26b8-21ef-44a3-889c-5aacff9d8d22" xsi:nil="true"/>
  </documentManagement>
</p:properties>
</file>

<file path=customXml/itemProps1.xml><?xml version="1.0" encoding="utf-8"?>
<ds:datastoreItem xmlns:ds="http://schemas.openxmlformats.org/officeDocument/2006/customXml" ds:itemID="{C624253A-5860-4914-91B4-21B9CDB1B8D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4CD2550-6BBB-4329-88D6-CA57DD4F676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6c81991-3a8b-4a2f-8052-6bb3f12e11d2"/>
    <ds:schemaRef ds:uri="bf9d26b8-21ef-44a3-889c-5aacff9d8d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382DF495-7DDA-4994-8227-4C7CD5E7AB65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64EE286-24B1-45C1-ACF5-34AB07B2A5C7}">
  <ds:schemaRefs>
    <ds:schemaRef ds:uri="http://schemas.microsoft.com/office/2006/documentManagement/types"/>
    <ds:schemaRef ds:uri="http://purl.org/dc/terms/"/>
    <ds:schemaRef ds:uri="http://purl.org/dc/elements/1.1/"/>
    <ds:schemaRef ds:uri="bf9d26b8-21ef-44a3-889c-5aacff9d8d22"/>
    <ds:schemaRef ds:uri="http://schemas.microsoft.com/office/2006/metadata/properties"/>
    <ds:schemaRef ds:uri="http://schemas.openxmlformats.org/package/2006/metadata/core-properties"/>
    <ds:schemaRef ds:uri="http://purl.org/dc/dcmitype/"/>
    <ds:schemaRef ds:uri="http://www.w3.org/XML/1998/namespace"/>
    <ds:schemaRef ds:uri="http://schemas.microsoft.com/office/infopath/2007/PartnerControls"/>
    <ds:schemaRef ds:uri="c6c81991-3a8b-4a2f-8052-6bb3f12e11d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456</Words>
  <Characters>2601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National PTA</Company>
  <LinksUpToDate>false</LinksUpToDate>
  <CharactersWithSpaces>3051</CharactersWithSpaces>
  <SharedDoc>false</SharedDoc>
  <HLinks>
    <vt:vector size="6" baseType="variant">
      <vt:variant>
        <vt:i4>6094918</vt:i4>
      </vt:variant>
      <vt:variant>
        <vt:i4>-1</vt:i4>
      </vt:variant>
      <vt:variant>
        <vt:i4>2060</vt:i4>
      </vt:variant>
      <vt:variant>
        <vt:i4>1</vt:i4>
      </vt:variant>
      <vt:variant>
        <vt:lpwstr>2015 NPTA Letterhead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Kelly Langston</dc:creator>
  <cp:keywords/>
  <cp:lastModifiedBy>Amy Weinberg</cp:lastModifiedBy>
  <cp:revision>6</cp:revision>
  <cp:lastPrinted>2019-03-06T14:38:00Z</cp:lastPrinted>
  <dcterms:created xsi:type="dcterms:W3CDTF">2022-10-25T02:41:00Z</dcterms:created>
  <dcterms:modified xsi:type="dcterms:W3CDTF">2022-10-25T18:55:00Z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0x0101005F98258B93FCEE4993C995C620A89AC8</vt:lpwstr>
  </property>
  <property fmtid="{D5CDD505-2E9C-101B-9397-08002B2CF9AE}" pid="3" name="MediaServiceImageTags">
    <vt:lpwstr/>
  </property>
</Properties>
</file>