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7F319" w14:textId="77777777" w:rsidR="00681BE4" w:rsidRDefault="00000000">
      <w:pPr>
        <w:spacing w:after="10" w:line="259" w:lineRule="auto"/>
        <w:ind w:right="16"/>
        <w:jc w:val="center"/>
        <w:rPr>
          <w:b/>
          <w:bCs/>
          <w:sz w:val="24"/>
          <w:szCs w:val="24"/>
        </w:rPr>
      </w:pPr>
      <w:r>
        <w:rPr>
          <w:noProof/>
        </w:rPr>
        <w:drawing>
          <wp:inline distT="0" distB="0" distL="0" distR="0" wp14:anchorId="41B87DFB" wp14:editId="5DC5D60E">
            <wp:extent cx="1714914" cy="857457"/>
            <wp:effectExtent l="0" t="0" r="0" b="0"/>
            <wp:docPr id="1" name="image1.png" descr="South Carolina PTA"/>
            <wp:cNvGraphicFramePr/>
            <a:graphic xmlns:a="http://schemas.openxmlformats.org/drawingml/2006/main">
              <a:graphicData uri="http://schemas.openxmlformats.org/drawingml/2006/picture">
                <pic:pic xmlns:pic="http://schemas.openxmlformats.org/drawingml/2006/picture">
                  <pic:nvPicPr>
                    <pic:cNvPr id="0" name="image1.png" descr="South Carolina PTA"/>
                    <pic:cNvPicPr preferRelativeResize="0"/>
                  </pic:nvPicPr>
                  <pic:blipFill>
                    <a:blip r:embed="rId5"/>
                    <a:srcRect/>
                    <a:stretch>
                      <a:fillRect/>
                    </a:stretch>
                  </pic:blipFill>
                  <pic:spPr>
                    <a:xfrm>
                      <a:off x="0" y="0"/>
                      <a:ext cx="1714914" cy="857457"/>
                    </a:xfrm>
                    <a:prstGeom prst="rect">
                      <a:avLst/>
                    </a:prstGeom>
                    <a:ln/>
                  </pic:spPr>
                </pic:pic>
              </a:graphicData>
            </a:graphic>
          </wp:inline>
        </w:drawing>
      </w:r>
    </w:p>
    <w:p w14:paraId="47E609CE" w14:textId="77777777" w:rsidR="00681BE4" w:rsidRDefault="00681BE4">
      <w:pPr>
        <w:spacing w:after="10" w:line="259" w:lineRule="auto"/>
        <w:ind w:right="16"/>
        <w:jc w:val="center"/>
        <w:rPr>
          <w:b/>
          <w:bCs/>
          <w:sz w:val="24"/>
          <w:szCs w:val="24"/>
        </w:rPr>
      </w:pPr>
    </w:p>
    <w:p w14:paraId="5F130A43" w14:textId="77777777" w:rsidR="00681BE4" w:rsidRDefault="00000000">
      <w:pPr>
        <w:spacing w:after="10" w:line="259" w:lineRule="auto"/>
        <w:ind w:right="16"/>
        <w:jc w:val="center"/>
        <w:rPr>
          <w:b/>
          <w:bCs/>
          <w:sz w:val="28"/>
          <w:szCs w:val="28"/>
        </w:rPr>
      </w:pPr>
      <w:r>
        <w:rPr>
          <w:b/>
          <w:bCs/>
          <w:sz w:val="28"/>
          <w:szCs w:val="28"/>
        </w:rPr>
        <w:t>SAMPLE MEETING MINUTES FOR BYLAWS VOTING</w:t>
      </w:r>
    </w:p>
    <w:p w14:paraId="787D91CA" w14:textId="77777777" w:rsidR="00681BE4" w:rsidRDefault="00681BE4">
      <w:pPr>
        <w:spacing w:after="10" w:line="259" w:lineRule="auto"/>
        <w:ind w:right="16"/>
        <w:jc w:val="center"/>
        <w:rPr>
          <w:b/>
          <w:bCs/>
          <w:sz w:val="24"/>
          <w:szCs w:val="24"/>
        </w:rPr>
      </w:pPr>
    </w:p>
    <w:p w14:paraId="6366FA1E" w14:textId="77777777" w:rsidR="00681BE4" w:rsidRDefault="00000000">
      <w:pPr>
        <w:spacing w:after="10" w:line="259" w:lineRule="auto"/>
        <w:ind w:right="16"/>
        <w:rPr>
          <w:i/>
          <w:iCs/>
          <w:color w:val="EE0000"/>
          <w:sz w:val="24"/>
          <w:szCs w:val="24"/>
        </w:rPr>
      </w:pPr>
      <w:r>
        <w:rPr>
          <w:i/>
          <w:iCs/>
          <w:color w:val="EE0000"/>
          <w:sz w:val="24"/>
          <w:szCs w:val="24"/>
        </w:rPr>
        <w:t xml:space="preserve">Update the words in red for your specific PTA unit. </w:t>
      </w:r>
    </w:p>
    <w:p w14:paraId="009639CD" w14:textId="77777777" w:rsidR="00681BE4" w:rsidRDefault="00000000">
      <w:pPr>
        <w:spacing w:after="10" w:line="259" w:lineRule="auto"/>
        <w:ind w:right="16"/>
        <w:rPr>
          <w:i/>
          <w:iCs/>
          <w:color w:val="EE0000"/>
          <w:sz w:val="24"/>
          <w:szCs w:val="24"/>
        </w:rPr>
      </w:pPr>
      <w:r>
        <w:rPr>
          <w:i/>
          <w:iCs/>
          <w:color w:val="EE0000"/>
          <w:sz w:val="24"/>
          <w:szCs w:val="24"/>
        </w:rPr>
        <w:t xml:space="preserve">Complete the section that matches the process you used (Electronic, In-person, Hybrid), then delete the sections you did not need. </w:t>
      </w:r>
    </w:p>
    <w:p w14:paraId="1E342C57" w14:textId="77777777" w:rsidR="00681BE4" w:rsidRDefault="00681BE4">
      <w:pPr>
        <w:spacing w:after="10" w:line="259" w:lineRule="auto"/>
        <w:ind w:right="16"/>
        <w:rPr>
          <w:b/>
          <w:bCs/>
          <w:sz w:val="24"/>
          <w:szCs w:val="24"/>
        </w:rPr>
      </w:pPr>
    </w:p>
    <w:p w14:paraId="5295C84B" w14:textId="77777777" w:rsidR="00681BE4" w:rsidRDefault="00000000">
      <w:pPr>
        <w:spacing w:after="10" w:line="259" w:lineRule="auto"/>
        <w:ind w:right="16"/>
        <w:jc w:val="center"/>
        <w:rPr>
          <w:color w:val="EE0000"/>
          <w:sz w:val="24"/>
          <w:szCs w:val="24"/>
        </w:rPr>
      </w:pPr>
      <w:r>
        <w:rPr>
          <w:b/>
          <w:bCs/>
          <w:color w:val="EE0000"/>
          <w:sz w:val="24"/>
          <w:szCs w:val="24"/>
        </w:rPr>
        <w:t xml:space="preserve">Name of Unit </w:t>
      </w:r>
    </w:p>
    <w:p w14:paraId="5731BD8C" w14:textId="77777777" w:rsidR="00681BE4" w:rsidRDefault="00000000">
      <w:pPr>
        <w:spacing w:after="10" w:line="259" w:lineRule="auto"/>
        <w:jc w:val="center"/>
        <w:rPr>
          <w:sz w:val="24"/>
          <w:szCs w:val="24"/>
        </w:rPr>
      </w:pPr>
      <w:r>
        <w:rPr>
          <w:b/>
          <w:bCs/>
          <w:sz w:val="24"/>
          <w:szCs w:val="24"/>
        </w:rPr>
        <w:t>General Membership Meeting</w:t>
      </w:r>
    </w:p>
    <w:p w14:paraId="2A41935B" w14:textId="77777777" w:rsidR="00681BE4" w:rsidRDefault="00000000">
      <w:pPr>
        <w:spacing w:after="10" w:line="259" w:lineRule="auto"/>
        <w:ind w:right="3"/>
        <w:jc w:val="center"/>
        <w:rPr>
          <w:b/>
          <w:bCs/>
          <w:sz w:val="24"/>
          <w:szCs w:val="24"/>
        </w:rPr>
      </w:pPr>
      <w:r>
        <w:rPr>
          <w:b/>
          <w:bCs/>
          <w:color w:val="EE0000"/>
          <w:sz w:val="24"/>
          <w:szCs w:val="24"/>
        </w:rPr>
        <w:t xml:space="preserve">Date </w:t>
      </w:r>
      <w:r>
        <w:rPr>
          <w:b/>
          <w:bCs/>
          <w:sz w:val="24"/>
          <w:szCs w:val="24"/>
        </w:rPr>
        <w:t>(</w:t>
      </w:r>
      <w:proofErr w:type="gramStart"/>
      <w:r>
        <w:rPr>
          <w:b/>
          <w:bCs/>
          <w:sz w:val="24"/>
          <w:szCs w:val="24"/>
        </w:rPr>
        <w:t>voting</w:t>
      </w:r>
      <w:proofErr w:type="gramEnd"/>
      <w:r>
        <w:rPr>
          <w:b/>
          <w:bCs/>
          <w:sz w:val="24"/>
          <w:szCs w:val="24"/>
        </w:rPr>
        <w:t xml:space="preserve"> complete)</w:t>
      </w:r>
    </w:p>
    <w:p w14:paraId="30BEC853" w14:textId="77777777" w:rsidR="00681BE4" w:rsidRDefault="00681BE4">
      <w:pPr>
        <w:pBdr>
          <w:top w:val="nil"/>
          <w:left w:val="nil"/>
          <w:bottom w:val="nil"/>
          <w:right w:val="nil"/>
          <w:between w:val="nil"/>
        </w:pBdr>
        <w:ind w:right="699"/>
        <w:rPr>
          <w:b/>
          <w:bCs/>
          <w:color w:val="000000"/>
          <w:sz w:val="24"/>
          <w:szCs w:val="24"/>
        </w:rPr>
      </w:pPr>
    </w:p>
    <w:p w14:paraId="2217EFD2" w14:textId="77777777" w:rsidR="00681BE4" w:rsidRDefault="00000000">
      <w:pPr>
        <w:pBdr>
          <w:top w:val="nil"/>
          <w:left w:val="nil"/>
          <w:bottom w:val="nil"/>
          <w:right w:val="nil"/>
          <w:between w:val="nil"/>
        </w:pBdr>
        <w:ind w:right="699"/>
        <w:rPr>
          <w:b/>
          <w:bCs/>
          <w:color w:val="FF0000"/>
          <w:sz w:val="24"/>
          <w:szCs w:val="24"/>
        </w:rPr>
      </w:pPr>
      <w:r>
        <w:rPr>
          <w:b/>
          <w:bCs/>
          <w:color w:val="FF0000"/>
          <w:sz w:val="24"/>
          <w:szCs w:val="24"/>
        </w:rPr>
        <w:t>ELECTRONIC VOTING</w:t>
      </w:r>
    </w:p>
    <w:p w14:paraId="0B5812B3" w14:textId="77777777" w:rsidR="00681BE4" w:rsidRDefault="00000000">
      <w:pPr>
        <w:tabs>
          <w:tab w:val="left" w:pos="821"/>
        </w:tabs>
        <w:rPr>
          <w:b/>
          <w:bCs/>
          <w:sz w:val="24"/>
          <w:szCs w:val="24"/>
        </w:rPr>
      </w:pPr>
      <w:r>
        <w:rPr>
          <w:b/>
          <w:bCs/>
          <w:sz w:val="24"/>
          <w:szCs w:val="24"/>
        </w:rPr>
        <w:t>I.</w:t>
      </w:r>
      <w:r>
        <w:rPr>
          <w:b/>
          <w:bCs/>
          <w:sz w:val="24"/>
          <w:szCs w:val="24"/>
        </w:rPr>
        <w:tab/>
        <w:t xml:space="preserve">Proposed Bylaws </w:t>
      </w:r>
    </w:p>
    <w:p w14:paraId="4CD21479" w14:textId="77777777" w:rsidR="00681BE4" w:rsidRDefault="00000000">
      <w:pPr>
        <w:pBdr>
          <w:top w:val="nil"/>
          <w:left w:val="nil"/>
          <w:bottom w:val="nil"/>
          <w:right w:val="nil"/>
          <w:between w:val="nil"/>
        </w:pBdr>
        <w:spacing w:before="170"/>
        <w:rPr>
          <w:color w:val="000000"/>
          <w:sz w:val="24"/>
          <w:szCs w:val="24"/>
        </w:rPr>
      </w:pPr>
      <w:bookmarkStart w:id="0" w:name="_heading=h.gjdgxs" w:colFirst="0" w:colLast="0"/>
      <w:bookmarkEnd w:id="0"/>
      <w:r>
        <w:rPr>
          <w:color w:val="000000"/>
          <w:sz w:val="24"/>
          <w:szCs w:val="24"/>
        </w:rPr>
        <w:t xml:space="preserve">On </w:t>
      </w:r>
      <w:r>
        <w:rPr>
          <w:color w:val="EE0000"/>
          <w:sz w:val="24"/>
          <w:szCs w:val="24"/>
        </w:rPr>
        <w:t xml:space="preserve">date, </w:t>
      </w:r>
      <w:r>
        <w:rPr>
          <w:color w:val="000000"/>
          <w:sz w:val="24"/>
          <w:szCs w:val="24"/>
        </w:rPr>
        <w:t xml:space="preserve">all PTA members in Givebacks received an email detailing the proposed changes to the PTA Bylaws.  They were asked to direct any questions to the PTA President or PTA Secretary prior to </w:t>
      </w:r>
      <w:r>
        <w:rPr>
          <w:color w:val="EE0000"/>
          <w:sz w:val="24"/>
          <w:szCs w:val="24"/>
        </w:rPr>
        <w:t>date</w:t>
      </w:r>
      <w:r>
        <w:rPr>
          <w:color w:val="000000"/>
          <w:sz w:val="24"/>
          <w:szCs w:val="24"/>
        </w:rPr>
        <w:t>.</w:t>
      </w:r>
    </w:p>
    <w:p w14:paraId="32684FAF" w14:textId="77777777" w:rsidR="00681BE4" w:rsidRDefault="00000000">
      <w:pPr>
        <w:pBdr>
          <w:top w:val="nil"/>
          <w:left w:val="nil"/>
          <w:bottom w:val="nil"/>
          <w:right w:val="nil"/>
          <w:between w:val="nil"/>
        </w:pBdr>
        <w:spacing w:before="170"/>
        <w:rPr>
          <w:sz w:val="24"/>
          <w:szCs w:val="24"/>
        </w:rPr>
      </w:pPr>
      <w:r>
        <w:rPr>
          <w:color w:val="000000"/>
          <w:sz w:val="24"/>
          <w:szCs w:val="24"/>
        </w:rPr>
        <w:t xml:space="preserve">On </w:t>
      </w:r>
      <w:r>
        <w:rPr>
          <w:color w:val="EE0000"/>
          <w:sz w:val="24"/>
          <w:szCs w:val="24"/>
        </w:rPr>
        <w:t>date</w:t>
      </w:r>
      <w:r>
        <w:rPr>
          <w:color w:val="000000"/>
          <w:sz w:val="24"/>
          <w:szCs w:val="24"/>
        </w:rPr>
        <w:t xml:space="preserve">, all PTA members in Givebacks received a digital link to vote on the proposed changes to the PTA Bylaws. </w:t>
      </w:r>
    </w:p>
    <w:p w14:paraId="66C5AB5D" w14:textId="77777777" w:rsidR="00681BE4" w:rsidRDefault="00000000">
      <w:pPr>
        <w:pBdr>
          <w:top w:val="nil"/>
          <w:left w:val="nil"/>
          <w:bottom w:val="nil"/>
          <w:right w:val="nil"/>
          <w:between w:val="nil"/>
        </w:pBdr>
        <w:spacing w:before="170"/>
        <w:rPr>
          <w:b/>
          <w:bCs/>
          <w:color w:val="000000"/>
          <w:sz w:val="24"/>
          <w:szCs w:val="24"/>
        </w:rPr>
      </w:pPr>
      <w:r>
        <w:rPr>
          <w:color w:val="000000"/>
          <w:sz w:val="24"/>
          <w:szCs w:val="24"/>
        </w:rPr>
        <w:t xml:space="preserve">Members were asked to vote Yes/No to approve the Bylaws with a deadline of </w:t>
      </w:r>
      <w:r>
        <w:rPr>
          <w:color w:val="EE0000"/>
          <w:sz w:val="24"/>
          <w:szCs w:val="24"/>
        </w:rPr>
        <w:t>date</w:t>
      </w:r>
      <w:r>
        <w:rPr>
          <w:color w:val="000000"/>
          <w:sz w:val="24"/>
          <w:szCs w:val="24"/>
        </w:rPr>
        <w:t xml:space="preserve">.  The PTA Secretary verified the total number of votes and that a quorum was established.  Quorum for </w:t>
      </w:r>
      <w:r>
        <w:rPr>
          <w:color w:val="EE0000"/>
          <w:sz w:val="24"/>
          <w:szCs w:val="24"/>
        </w:rPr>
        <w:t>name of PTA unit</w:t>
      </w:r>
      <w:r>
        <w:rPr>
          <w:color w:val="000000"/>
          <w:sz w:val="24"/>
          <w:szCs w:val="24"/>
        </w:rPr>
        <w:t xml:space="preserve"> is at least </w:t>
      </w:r>
      <w:r>
        <w:rPr>
          <w:color w:val="EE0000"/>
          <w:sz w:val="24"/>
          <w:szCs w:val="24"/>
        </w:rPr>
        <w:t xml:space="preserve">### </w:t>
      </w:r>
      <w:r>
        <w:rPr>
          <w:color w:val="000000"/>
          <w:sz w:val="24"/>
          <w:szCs w:val="24"/>
        </w:rPr>
        <w:t xml:space="preserve">members.  </w:t>
      </w:r>
      <w:r>
        <w:rPr>
          <w:b/>
          <w:bCs/>
          <w:color w:val="000000"/>
          <w:sz w:val="24"/>
          <w:szCs w:val="24"/>
        </w:rPr>
        <w:t xml:space="preserve">With </w:t>
      </w:r>
      <w:r>
        <w:rPr>
          <w:color w:val="EE0000"/>
          <w:sz w:val="24"/>
          <w:szCs w:val="24"/>
        </w:rPr>
        <w:t xml:space="preserve">### </w:t>
      </w:r>
      <w:r>
        <w:rPr>
          <w:b/>
          <w:bCs/>
          <w:color w:val="000000"/>
          <w:sz w:val="24"/>
          <w:szCs w:val="24"/>
        </w:rPr>
        <w:t xml:space="preserve">Yes and </w:t>
      </w:r>
      <w:r>
        <w:rPr>
          <w:color w:val="EE0000"/>
          <w:sz w:val="24"/>
          <w:szCs w:val="24"/>
        </w:rPr>
        <w:t xml:space="preserve">### </w:t>
      </w:r>
      <w:r>
        <w:rPr>
          <w:b/>
          <w:bCs/>
          <w:color w:val="000000"/>
          <w:sz w:val="24"/>
          <w:szCs w:val="24"/>
        </w:rPr>
        <w:t xml:space="preserve">No votes, the vote to approve the Bylaws </w:t>
      </w:r>
      <w:r>
        <w:rPr>
          <w:b/>
          <w:bCs/>
          <w:color w:val="EE0000"/>
          <w:sz w:val="24"/>
          <w:szCs w:val="24"/>
        </w:rPr>
        <w:t>passed/failed.</w:t>
      </w:r>
    </w:p>
    <w:p w14:paraId="484BF0DE" w14:textId="77777777" w:rsidR="00681BE4" w:rsidRDefault="00681BE4">
      <w:pPr>
        <w:pBdr>
          <w:top w:val="nil"/>
          <w:left w:val="nil"/>
          <w:bottom w:val="nil"/>
          <w:right w:val="nil"/>
          <w:between w:val="nil"/>
        </w:pBdr>
        <w:spacing w:before="170"/>
        <w:rPr>
          <w:sz w:val="24"/>
          <w:szCs w:val="24"/>
        </w:rPr>
      </w:pPr>
    </w:p>
    <w:p w14:paraId="24644593" w14:textId="77777777" w:rsidR="00681BE4" w:rsidRDefault="00000000">
      <w:pPr>
        <w:widowControl w:val="0"/>
        <w:pBdr>
          <w:top w:val="nil"/>
          <w:left w:val="nil"/>
          <w:bottom w:val="nil"/>
          <w:right w:val="nil"/>
          <w:between w:val="nil"/>
        </w:pBdr>
        <w:spacing w:line="276" w:lineRule="auto"/>
        <w:ind w:right="-1440"/>
        <w:rPr>
          <w:color w:val="EE0000"/>
          <w:sz w:val="24"/>
          <w:szCs w:val="24"/>
        </w:rPr>
      </w:pPr>
      <w:r>
        <w:rPr>
          <w:color w:val="000000"/>
          <w:sz w:val="24"/>
          <w:szCs w:val="24"/>
        </w:rPr>
        <w:t>Submitted by</w:t>
      </w:r>
      <w:proofErr w:type="gramStart"/>
      <w:r>
        <w:rPr>
          <w:color w:val="000000"/>
          <w:sz w:val="24"/>
          <w:szCs w:val="24"/>
        </w:rPr>
        <w:t xml:space="preserve">: </w:t>
      </w:r>
      <w:r>
        <w:rPr>
          <w:color w:val="000000"/>
          <w:sz w:val="24"/>
          <w:szCs w:val="24"/>
        </w:rPr>
        <w:tab/>
      </w:r>
      <w:r>
        <w:rPr>
          <w:color w:val="EE0000"/>
          <w:sz w:val="24"/>
          <w:szCs w:val="24"/>
        </w:rPr>
        <w:t>Name</w:t>
      </w:r>
      <w:proofErr w:type="gramEnd"/>
    </w:p>
    <w:p w14:paraId="35CDD279" w14:textId="77777777" w:rsidR="00681BE4" w:rsidRDefault="00000000">
      <w:pPr>
        <w:tabs>
          <w:tab w:val="left" w:pos="821"/>
        </w:tabs>
        <w:spacing w:before="40"/>
        <w:rPr>
          <w:color w:val="EE0000"/>
          <w:sz w:val="24"/>
          <w:szCs w:val="24"/>
        </w:rPr>
      </w:pPr>
      <w:r>
        <w:rPr>
          <w:color w:val="EE0000"/>
          <w:sz w:val="24"/>
          <w:szCs w:val="24"/>
        </w:rPr>
        <w:tab/>
      </w:r>
      <w:r>
        <w:rPr>
          <w:color w:val="EE0000"/>
          <w:sz w:val="24"/>
          <w:szCs w:val="24"/>
        </w:rPr>
        <w:tab/>
        <w:t>Position</w:t>
      </w:r>
    </w:p>
    <w:p w14:paraId="34103D08" w14:textId="77777777" w:rsidR="00681BE4" w:rsidRDefault="00681BE4">
      <w:pPr>
        <w:widowControl w:val="0"/>
        <w:pBdr>
          <w:top w:val="nil"/>
          <w:left w:val="nil"/>
          <w:bottom w:val="nil"/>
          <w:right w:val="nil"/>
          <w:between w:val="nil"/>
        </w:pBdr>
        <w:spacing w:line="276" w:lineRule="auto"/>
        <w:ind w:right="-1440"/>
        <w:rPr>
          <w:sz w:val="24"/>
          <w:szCs w:val="24"/>
        </w:rPr>
      </w:pPr>
    </w:p>
    <w:p w14:paraId="6E0223E9" w14:textId="77777777" w:rsidR="00681BE4" w:rsidRDefault="00000000">
      <w:pPr>
        <w:pBdr>
          <w:top w:val="nil"/>
          <w:left w:val="nil"/>
          <w:bottom w:val="nil"/>
          <w:right w:val="nil"/>
          <w:between w:val="nil"/>
        </w:pBdr>
        <w:ind w:right="699"/>
        <w:rPr>
          <w:b/>
          <w:bCs/>
          <w:color w:val="FF0000"/>
          <w:sz w:val="24"/>
          <w:szCs w:val="24"/>
        </w:rPr>
      </w:pPr>
      <w:r>
        <w:rPr>
          <w:b/>
          <w:bCs/>
          <w:color w:val="FF0000"/>
          <w:sz w:val="24"/>
          <w:szCs w:val="24"/>
        </w:rPr>
        <w:t>IN-PERSON VOTING</w:t>
      </w:r>
    </w:p>
    <w:p w14:paraId="632890D6" w14:textId="77777777" w:rsidR="00681BE4" w:rsidRDefault="00000000">
      <w:pPr>
        <w:tabs>
          <w:tab w:val="left" w:pos="821"/>
        </w:tabs>
        <w:rPr>
          <w:b/>
          <w:bCs/>
          <w:sz w:val="24"/>
          <w:szCs w:val="24"/>
        </w:rPr>
      </w:pPr>
      <w:r>
        <w:rPr>
          <w:b/>
          <w:bCs/>
          <w:sz w:val="24"/>
          <w:szCs w:val="24"/>
        </w:rPr>
        <w:t>I.</w:t>
      </w:r>
      <w:r>
        <w:rPr>
          <w:b/>
          <w:bCs/>
          <w:sz w:val="24"/>
          <w:szCs w:val="24"/>
        </w:rPr>
        <w:tab/>
        <w:t xml:space="preserve">Proposed Bylaws </w:t>
      </w:r>
    </w:p>
    <w:p w14:paraId="264950DD" w14:textId="77777777" w:rsidR="00681BE4" w:rsidRDefault="00000000">
      <w:pPr>
        <w:pBdr>
          <w:top w:val="nil"/>
          <w:left w:val="nil"/>
          <w:bottom w:val="nil"/>
          <w:right w:val="nil"/>
          <w:between w:val="nil"/>
        </w:pBdr>
        <w:spacing w:before="170"/>
        <w:rPr>
          <w:color w:val="000000"/>
          <w:sz w:val="24"/>
          <w:szCs w:val="24"/>
        </w:rPr>
      </w:pPr>
      <w:r>
        <w:rPr>
          <w:color w:val="000000"/>
          <w:sz w:val="24"/>
          <w:szCs w:val="24"/>
        </w:rPr>
        <w:t xml:space="preserve">On </w:t>
      </w:r>
      <w:r>
        <w:rPr>
          <w:color w:val="EE0000"/>
          <w:sz w:val="24"/>
          <w:szCs w:val="24"/>
        </w:rPr>
        <w:t>date</w:t>
      </w:r>
      <w:r>
        <w:rPr>
          <w:color w:val="000000"/>
          <w:sz w:val="24"/>
          <w:szCs w:val="24"/>
        </w:rPr>
        <w:t xml:space="preserve">, all PTA members in Givebacks received an email detailing the proposed changes to the PTA Bylaws.  They were asked to direct any questions to the PTA President or PTA Secretary prior to </w:t>
      </w:r>
      <w:r>
        <w:rPr>
          <w:color w:val="EE0000"/>
          <w:sz w:val="24"/>
          <w:szCs w:val="24"/>
        </w:rPr>
        <w:t>date</w:t>
      </w:r>
      <w:r>
        <w:rPr>
          <w:color w:val="000000"/>
          <w:sz w:val="24"/>
          <w:szCs w:val="24"/>
        </w:rPr>
        <w:t>.</w:t>
      </w:r>
    </w:p>
    <w:p w14:paraId="65AFF012" w14:textId="77777777" w:rsidR="00681BE4" w:rsidRDefault="00000000">
      <w:pPr>
        <w:pBdr>
          <w:top w:val="nil"/>
          <w:left w:val="nil"/>
          <w:bottom w:val="nil"/>
          <w:right w:val="nil"/>
          <w:between w:val="nil"/>
        </w:pBdr>
        <w:spacing w:before="170"/>
        <w:rPr>
          <w:sz w:val="24"/>
          <w:szCs w:val="24"/>
        </w:rPr>
      </w:pPr>
      <w:proofErr w:type="gramStart"/>
      <w:r>
        <w:rPr>
          <w:color w:val="000000"/>
          <w:sz w:val="24"/>
          <w:szCs w:val="24"/>
        </w:rPr>
        <w:t>On</w:t>
      </w:r>
      <w:proofErr w:type="gramEnd"/>
      <w:r>
        <w:rPr>
          <w:color w:val="000000"/>
          <w:sz w:val="24"/>
          <w:szCs w:val="24"/>
        </w:rPr>
        <w:t xml:space="preserve"> </w:t>
      </w:r>
      <w:r>
        <w:rPr>
          <w:color w:val="EE0000"/>
          <w:sz w:val="24"/>
          <w:szCs w:val="24"/>
        </w:rPr>
        <w:t>date</w:t>
      </w:r>
      <w:r>
        <w:rPr>
          <w:color w:val="000000"/>
          <w:sz w:val="24"/>
          <w:szCs w:val="24"/>
        </w:rPr>
        <w:t xml:space="preserve">, a general membership meeting was held for the purpose of approving the proposed changes to the PTA Bylaws.  </w:t>
      </w:r>
    </w:p>
    <w:p w14:paraId="2999CED0" w14:textId="77777777" w:rsidR="00681BE4" w:rsidRDefault="00000000">
      <w:pPr>
        <w:pBdr>
          <w:top w:val="nil"/>
          <w:left w:val="nil"/>
          <w:bottom w:val="nil"/>
          <w:right w:val="nil"/>
          <w:between w:val="nil"/>
        </w:pBdr>
        <w:spacing w:before="170"/>
        <w:rPr>
          <w:b/>
          <w:bCs/>
          <w:color w:val="000000"/>
          <w:sz w:val="24"/>
          <w:szCs w:val="24"/>
        </w:rPr>
      </w:pPr>
      <w:r>
        <w:rPr>
          <w:color w:val="000000"/>
          <w:sz w:val="24"/>
          <w:szCs w:val="24"/>
        </w:rPr>
        <w:t xml:space="preserve">Members were asked to vote by ballot (or by voice) Yes/No to approve the Bylaws.  The Secretary verified that a quorum was established with </w:t>
      </w:r>
      <w:r>
        <w:rPr>
          <w:color w:val="EE0000"/>
          <w:sz w:val="24"/>
          <w:szCs w:val="24"/>
        </w:rPr>
        <w:t>###</w:t>
      </w:r>
      <w:r>
        <w:rPr>
          <w:color w:val="000000"/>
          <w:sz w:val="24"/>
          <w:szCs w:val="24"/>
        </w:rPr>
        <w:t xml:space="preserve"> PTA members present.  Quorum for </w:t>
      </w:r>
      <w:r>
        <w:rPr>
          <w:color w:val="EE0000"/>
          <w:sz w:val="24"/>
          <w:szCs w:val="24"/>
        </w:rPr>
        <w:t>name of PTA unit</w:t>
      </w:r>
      <w:r>
        <w:rPr>
          <w:color w:val="000000"/>
          <w:sz w:val="24"/>
          <w:szCs w:val="24"/>
        </w:rPr>
        <w:t xml:space="preserve"> is at least </w:t>
      </w:r>
      <w:r>
        <w:rPr>
          <w:color w:val="EE0000"/>
          <w:sz w:val="24"/>
          <w:szCs w:val="24"/>
        </w:rPr>
        <w:t xml:space="preserve">### </w:t>
      </w:r>
      <w:r>
        <w:rPr>
          <w:color w:val="000000"/>
          <w:sz w:val="24"/>
          <w:szCs w:val="24"/>
        </w:rPr>
        <w:t xml:space="preserve">members.  </w:t>
      </w:r>
      <w:r>
        <w:rPr>
          <w:b/>
          <w:bCs/>
          <w:color w:val="000000"/>
          <w:sz w:val="24"/>
          <w:szCs w:val="24"/>
        </w:rPr>
        <w:t xml:space="preserve">With </w:t>
      </w:r>
      <w:r>
        <w:rPr>
          <w:color w:val="EE0000"/>
          <w:sz w:val="24"/>
          <w:szCs w:val="24"/>
        </w:rPr>
        <w:t xml:space="preserve">### </w:t>
      </w:r>
      <w:r>
        <w:rPr>
          <w:b/>
          <w:bCs/>
          <w:color w:val="000000"/>
          <w:sz w:val="24"/>
          <w:szCs w:val="24"/>
        </w:rPr>
        <w:t xml:space="preserve">Yes and </w:t>
      </w:r>
      <w:r>
        <w:rPr>
          <w:color w:val="EE0000"/>
          <w:sz w:val="24"/>
          <w:szCs w:val="24"/>
        </w:rPr>
        <w:t xml:space="preserve">### </w:t>
      </w:r>
      <w:r>
        <w:rPr>
          <w:b/>
          <w:bCs/>
          <w:color w:val="000000"/>
          <w:sz w:val="24"/>
          <w:szCs w:val="24"/>
        </w:rPr>
        <w:t xml:space="preserve">No votes, the vote to approve the Bylaws </w:t>
      </w:r>
      <w:r>
        <w:rPr>
          <w:b/>
          <w:bCs/>
          <w:color w:val="EE0000"/>
          <w:sz w:val="24"/>
          <w:szCs w:val="24"/>
        </w:rPr>
        <w:t>passed/failed.</w:t>
      </w:r>
    </w:p>
    <w:p w14:paraId="0C9FC719" w14:textId="77777777" w:rsidR="00681BE4" w:rsidRDefault="00681BE4">
      <w:pPr>
        <w:widowControl w:val="0"/>
        <w:pBdr>
          <w:top w:val="nil"/>
          <w:left w:val="nil"/>
          <w:bottom w:val="nil"/>
          <w:right w:val="nil"/>
          <w:between w:val="nil"/>
        </w:pBdr>
        <w:spacing w:before="40"/>
        <w:rPr>
          <w:sz w:val="24"/>
          <w:szCs w:val="24"/>
        </w:rPr>
      </w:pPr>
    </w:p>
    <w:p w14:paraId="68A5D323" w14:textId="77777777" w:rsidR="00681BE4" w:rsidRDefault="00000000">
      <w:pPr>
        <w:widowControl w:val="0"/>
        <w:pBdr>
          <w:top w:val="nil"/>
          <w:left w:val="nil"/>
          <w:bottom w:val="nil"/>
          <w:right w:val="nil"/>
          <w:between w:val="nil"/>
        </w:pBdr>
        <w:spacing w:line="276" w:lineRule="auto"/>
        <w:ind w:right="-1440"/>
        <w:rPr>
          <w:color w:val="EE0000"/>
          <w:sz w:val="24"/>
          <w:szCs w:val="24"/>
        </w:rPr>
      </w:pPr>
      <w:r>
        <w:rPr>
          <w:color w:val="000000"/>
          <w:sz w:val="24"/>
          <w:szCs w:val="24"/>
        </w:rPr>
        <w:t>Submitted by</w:t>
      </w:r>
      <w:proofErr w:type="gramStart"/>
      <w:r>
        <w:rPr>
          <w:color w:val="000000"/>
          <w:sz w:val="24"/>
          <w:szCs w:val="24"/>
        </w:rPr>
        <w:t xml:space="preserve">: </w:t>
      </w:r>
      <w:r>
        <w:rPr>
          <w:color w:val="000000"/>
          <w:sz w:val="24"/>
          <w:szCs w:val="24"/>
        </w:rPr>
        <w:tab/>
      </w:r>
      <w:r>
        <w:rPr>
          <w:color w:val="EE0000"/>
          <w:sz w:val="24"/>
          <w:szCs w:val="24"/>
        </w:rPr>
        <w:t>Name</w:t>
      </w:r>
      <w:proofErr w:type="gramEnd"/>
    </w:p>
    <w:p w14:paraId="3CA1C360" w14:textId="77777777" w:rsidR="00681BE4" w:rsidRDefault="00000000">
      <w:pPr>
        <w:tabs>
          <w:tab w:val="left" w:pos="821"/>
        </w:tabs>
        <w:spacing w:before="40"/>
        <w:rPr>
          <w:sz w:val="24"/>
          <w:szCs w:val="24"/>
        </w:rPr>
      </w:pPr>
      <w:r>
        <w:rPr>
          <w:color w:val="EE0000"/>
          <w:sz w:val="24"/>
          <w:szCs w:val="24"/>
        </w:rPr>
        <w:tab/>
      </w:r>
      <w:r>
        <w:rPr>
          <w:color w:val="EE0000"/>
          <w:sz w:val="24"/>
          <w:szCs w:val="24"/>
        </w:rPr>
        <w:tab/>
        <w:t>Position</w:t>
      </w:r>
    </w:p>
    <w:p w14:paraId="24D115AA" w14:textId="77777777" w:rsidR="00681BE4" w:rsidRDefault="00000000">
      <w:pPr>
        <w:rPr>
          <w:b/>
          <w:bCs/>
          <w:color w:val="FF0000"/>
          <w:sz w:val="24"/>
          <w:szCs w:val="24"/>
        </w:rPr>
      </w:pPr>
      <w:r>
        <w:br w:type="page"/>
      </w:r>
    </w:p>
    <w:p w14:paraId="0438E1CB" w14:textId="77777777" w:rsidR="00681BE4" w:rsidRDefault="00000000">
      <w:pPr>
        <w:pBdr>
          <w:top w:val="nil"/>
          <w:left w:val="nil"/>
          <w:bottom w:val="nil"/>
          <w:right w:val="nil"/>
          <w:between w:val="nil"/>
        </w:pBdr>
        <w:ind w:right="699"/>
        <w:rPr>
          <w:b/>
          <w:bCs/>
          <w:color w:val="FF0000"/>
          <w:sz w:val="24"/>
          <w:szCs w:val="24"/>
        </w:rPr>
      </w:pPr>
      <w:r>
        <w:rPr>
          <w:b/>
          <w:bCs/>
          <w:color w:val="FF0000"/>
          <w:sz w:val="24"/>
          <w:szCs w:val="24"/>
        </w:rPr>
        <w:lastRenderedPageBreak/>
        <w:t>HYBRID VOTING</w:t>
      </w:r>
    </w:p>
    <w:p w14:paraId="153AE3B8" w14:textId="77777777" w:rsidR="00681BE4" w:rsidRDefault="00000000">
      <w:pPr>
        <w:tabs>
          <w:tab w:val="left" w:pos="821"/>
        </w:tabs>
        <w:rPr>
          <w:b/>
          <w:bCs/>
          <w:sz w:val="24"/>
          <w:szCs w:val="24"/>
        </w:rPr>
      </w:pPr>
      <w:r>
        <w:rPr>
          <w:b/>
          <w:bCs/>
          <w:sz w:val="24"/>
          <w:szCs w:val="24"/>
        </w:rPr>
        <w:t>I.</w:t>
      </w:r>
      <w:r>
        <w:rPr>
          <w:b/>
          <w:bCs/>
          <w:sz w:val="24"/>
          <w:szCs w:val="24"/>
        </w:rPr>
        <w:tab/>
        <w:t xml:space="preserve">Proposed Bylaws </w:t>
      </w:r>
    </w:p>
    <w:p w14:paraId="0F3EBB73" w14:textId="77777777" w:rsidR="00681BE4" w:rsidRDefault="00000000">
      <w:pPr>
        <w:pBdr>
          <w:top w:val="nil"/>
          <w:left w:val="nil"/>
          <w:bottom w:val="nil"/>
          <w:right w:val="nil"/>
          <w:between w:val="nil"/>
        </w:pBdr>
        <w:spacing w:before="170"/>
        <w:rPr>
          <w:color w:val="000000"/>
          <w:sz w:val="24"/>
          <w:szCs w:val="24"/>
        </w:rPr>
      </w:pPr>
      <w:r>
        <w:rPr>
          <w:color w:val="000000"/>
          <w:sz w:val="24"/>
          <w:szCs w:val="24"/>
        </w:rPr>
        <w:t xml:space="preserve">On </w:t>
      </w:r>
      <w:r>
        <w:rPr>
          <w:color w:val="EE0000"/>
          <w:sz w:val="24"/>
          <w:szCs w:val="24"/>
        </w:rPr>
        <w:t>date</w:t>
      </w:r>
      <w:r>
        <w:rPr>
          <w:color w:val="000000"/>
          <w:sz w:val="24"/>
          <w:szCs w:val="24"/>
        </w:rPr>
        <w:t xml:space="preserve">, all PTA members in Givebacks received an email detailing the proposed changes to the PTA Bylaws.  They were asked to direct any questions to the PTA President or PTA Secretary prior to </w:t>
      </w:r>
      <w:r>
        <w:rPr>
          <w:color w:val="EE0000"/>
          <w:sz w:val="24"/>
          <w:szCs w:val="24"/>
        </w:rPr>
        <w:t>date</w:t>
      </w:r>
      <w:r>
        <w:rPr>
          <w:color w:val="000000"/>
          <w:sz w:val="24"/>
          <w:szCs w:val="24"/>
        </w:rPr>
        <w:t>.</w:t>
      </w:r>
    </w:p>
    <w:p w14:paraId="74A9E7B1" w14:textId="77777777" w:rsidR="00681BE4" w:rsidRDefault="00000000">
      <w:pPr>
        <w:pBdr>
          <w:top w:val="nil"/>
          <w:left w:val="nil"/>
          <w:bottom w:val="nil"/>
          <w:right w:val="nil"/>
          <w:between w:val="nil"/>
        </w:pBdr>
        <w:spacing w:before="170"/>
        <w:rPr>
          <w:sz w:val="24"/>
          <w:szCs w:val="24"/>
        </w:rPr>
      </w:pPr>
      <w:proofErr w:type="gramStart"/>
      <w:r>
        <w:rPr>
          <w:color w:val="000000"/>
          <w:sz w:val="24"/>
          <w:szCs w:val="24"/>
        </w:rPr>
        <w:t>On</w:t>
      </w:r>
      <w:proofErr w:type="gramEnd"/>
      <w:r>
        <w:rPr>
          <w:color w:val="000000"/>
          <w:sz w:val="24"/>
          <w:szCs w:val="24"/>
        </w:rPr>
        <w:t xml:space="preserve"> </w:t>
      </w:r>
      <w:r>
        <w:rPr>
          <w:color w:val="EE0000"/>
          <w:sz w:val="24"/>
          <w:szCs w:val="24"/>
        </w:rPr>
        <w:t>date</w:t>
      </w:r>
      <w:r>
        <w:rPr>
          <w:color w:val="000000"/>
          <w:sz w:val="24"/>
          <w:szCs w:val="24"/>
        </w:rPr>
        <w:t xml:space="preserve">, a general membership meeting was held for the purpose of approving the proposed changes to the PTA Bylaws.  </w:t>
      </w:r>
    </w:p>
    <w:p w14:paraId="352A64FE" w14:textId="77777777" w:rsidR="00681BE4" w:rsidRDefault="00000000">
      <w:pPr>
        <w:pBdr>
          <w:top w:val="nil"/>
          <w:left w:val="nil"/>
          <w:bottom w:val="nil"/>
          <w:right w:val="nil"/>
          <w:between w:val="nil"/>
        </w:pBdr>
        <w:spacing w:before="170"/>
        <w:rPr>
          <w:b/>
          <w:bCs/>
          <w:color w:val="000000"/>
          <w:sz w:val="24"/>
          <w:szCs w:val="24"/>
        </w:rPr>
      </w:pPr>
      <w:r>
        <w:rPr>
          <w:color w:val="000000"/>
          <w:sz w:val="24"/>
          <w:szCs w:val="24"/>
        </w:rPr>
        <w:t xml:space="preserve">Members were asked to vote by ballot (or by voice) Yes/No to approve the Bylaws.  The Secretary verified that 48 PTA members were present.  Quorum for </w:t>
      </w:r>
      <w:r>
        <w:rPr>
          <w:color w:val="EE0000"/>
          <w:sz w:val="24"/>
          <w:szCs w:val="24"/>
        </w:rPr>
        <w:t>name of PTA unit</w:t>
      </w:r>
      <w:r>
        <w:rPr>
          <w:color w:val="000000"/>
          <w:sz w:val="24"/>
          <w:szCs w:val="24"/>
        </w:rPr>
        <w:t xml:space="preserve"> is at least </w:t>
      </w:r>
      <w:r>
        <w:rPr>
          <w:color w:val="EE0000"/>
          <w:sz w:val="24"/>
          <w:szCs w:val="24"/>
        </w:rPr>
        <w:t xml:space="preserve">### </w:t>
      </w:r>
      <w:r>
        <w:rPr>
          <w:color w:val="000000"/>
          <w:sz w:val="24"/>
          <w:szCs w:val="24"/>
        </w:rPr>
        <w:t xml:space="preserve">members.  </w:t>
      </w:r>
      <w:r>
        <w:rPr>
          <w:b/>
          <w:bCs/>
          <w:color w:val="000000"/>
          <w:sz w:val="24"/>
          <w:szCs w:val="24"/>
        </w:rPr>
        <w:t xml:space="preserve">With </w:t>
      </w:r>
      <w:r>
        <w:rPr>
          <w:color w:val="EE0000"/>
          <w:sz w:val="24"/>
          <w:szCs w:val="24"/>
        </w:rPr>
        <w:t xml:space="preserve">### </w:t>
      </w:r>
      <w:r>
        <w:rPr>
          <w:b/>
          <w:bCs/>
          <w:color w:val="000000"/>
          <w:sz w:val="24"/>
          <w:szCs w:val="24"/>
        </w:rPr>
        <w:t xml:space="preserve">Yes and </w:t>
      </w:r>
      <w:r>
        <w:rPr>
          <w:color w:val="EE0000"/>
          <w:sz w:val="24"/>
          <w:szCs w:val="24"/>
        </w:rPr>
        <w:t xml:space="preserve">### </w:t>
      </w:r>
      <w:r>
        <w:rPr>
          <w:b/>
          <w:bCs/>
          <w:color w:val="000000"/>
          <w:sz w:val="24"/>
          <w:szCs w:val="24"/>
        </w:rPr>
        <w:t>No votes, the vote was tallied and recorded.</w:t>
      </w:r>
    </w:p>
    <w:p w14:paraId="36712922" w14:textId="77777777" w:rsidR="00681BE4" w:rsidRDefault="00000000">
      <w:pPr>
        <w:pBdr>
          <w:top w:val="nil"/>
          <w:left w:val="nil"/>
          <w:bottom w:val="nil"/>
          <w:right w:val="nil"/>
          <w:between w:val="nil"/>
        </w:pBdr>
        <w:spacing w:before="170"/>
        <w:rPr>
          <w:color w:val="000000"/>
          <w:sz w:val="24"/>
          <w:szCs w:val="24"/>
        </w:rPr>
      </w:pPr>
      <w:r>
        <w:rPr>
          <w:color w:val="000000"/>
          <w:sz w:val="24"/>
          <w:szCs w:val="24"/>
        </w:rPr>
        <w:t xml:space="preserve">On </w:t>
      </w:r>
      <w:r>
        <w:rPr>
          <w:color w:val="EE0000"/>
          <w:sz w:val="24"/>
          <w:szCs w:val="24"/>
        </w:rPr>
        <w:t>date</w:t>
      </w:r>
      <w:r>
        <w:rPr>
          <w:color w:val="000000"/>
          <w:sz w:val="24"/>
          <w:szCs w:val="24"/>
        </w:rPr>
        <w:t>, all PTA members in Givebacks received a digital link to vote for the proposed changes to the PTA Bylaws.</w:t>
      </w:r>
    </w:p>
    <w:p w14:paraId="2E43D46B" w14:textId="77777777" w:rsidR="00681BE4" w:rsidRDefault="00000000">
      <w:pPr>
        <w:pBdr>
          <w:top w:val="nil"/>
          <w:left w:val="nil"/>
          <w:bottom w:val="nil"/>
          <w:right w:val="nil"/>
          <w:between w:val="nil"/>
        </w:pBdr>
        <w:spacing w:before="170"/>
        <w:rPr>
          <w:b/>
          <w:bCs/>
          <w:color w:val="000000"/>
          <w:sz w:val="24"/>
          <w:szCs w:val="24"/>
        </w:rPr>
      </w:pPr>
      <w:r>
        <w:rPr>
          <w:color w:val="000000"/>
          <w:sz w:val="24"/>
          <w:szCs w:val="24"/>
        </w:rPr>
        <w:t xml:space="preserve">Members who were not present at the in-person meeting were asked to vote Yes/No to approve the Bylaws with a deadline of </w:t>
      </w:r>
      <w:r>
        <w:rPr>
          <w:color w:val="EE0000"/>
          <w:sz w:val="24"/>
          <w:szCs w:val="24"/>
        </w:rPr>
        <w:t>date</w:t>
      </w:r>
      <w:r>
        <w:rPr>
          <w:color w:val="000000"/>
          <w:sz w:val="24"/>
          <w:szCs w:val="24"/>
        </w:rPr>
        <w:t xml:space="preserve">. The PTA Secretary verified total votes and checked voters against the membership roster and meeting roster to ensure that only the votes of current PTA members who did not vote at the in-person meeting were counted.  </w:t>
      </w:r>
      <w:r>
        <w:rPr>
          <w:b/>
          <w:bCs/>
          <w:color w:val="000000"/>
          <w:sz w:val="24"/>
          <w:szCs w:val="24"/>
        </w:rPr>
        <w:t xml:space="preserve">With </w:t>
      </w:r>
      <w:r>
        <w:rPr>
          <w:color w:val="EE0000"/>
          <w:sz w:val="24"/>
          <w:szCs w:val="24"/>
        </w:rPr>
        <w:t xml:space="preserve">### </w:t>
      </w:r>
      <w:r>
        <w:rPr>
          <w:b/>
          <w:bCs/>
          <w:color w:val="000000"/>
          <w:sz w:val="24"/>
          <w:szCs w:val="24"/>
        </w:rPr>
        <w:t xml:space="preserve">Yes and </w:t>
      </w:r>
      <w:r>
        <w:rPr>
          <w:color w:val="EE0000"/>
          <w:sz w:val="24"/>
          <w:szCs w:val="24"/>
        </w:rPr>
        <w:t xml:space="preserve"># </w:t>
      </w:r>
      <w:r>
        <w:rPr>
          <w:b/>
          <w:bCs/>
          <w:color w:val="000000"/>
          <w:sz w:val="24"/>
          <w:szCs w:val="24"/>
        </w:rPr>
        <w:t>No online votes, the vote was tallied and recorded.</w:t>
      </w:r>
    </w:p>
    <w:p w14:paraId="7B38E941" w14:textId="77777777" w:rsidR="00681BE4" w:rsidRDefault="00000000">
      <w:pPr>
        <w:pBdr>
          <w:top w:val="nil"/>
          <w:left w:val="nil"/>
          <w:bottom w:val="nil"/>
          <w:right w:val="nil"/>
          <w:between w:val="nil"/>
        </w:pBdr>
        <w:spacing w:before="170"/>
        <w:rPr>
          <w:b/>
          <w:bCs/>
          <w:color w:val="000000"/>
          <w:sz w:val="24"/>
          <w:szCs w:val="24"/>
        </w:rPr>
      </w:pPr>
      <w:r>
        <w:rPr>
          <w:b/>
          <w:bCs/>
          <w:color w:val="000000"/>
          <w:sz w:val="24"/>
          <w:szCs w:val="24"/>
        </w:rPr>
        <w:t xml:space="preserve">With a total of </w:t>
      </w:r>
      <w:r>
        <w:rPr>
          <w:color w:val="EE0000"/>
          <w:sz w:val="24"/>
          <w:szCs w:val="24"/>
        </w:rPr>
        <w:t xml:space="preserve">### </w:t>
      </w:r>
      <w:r>
        <w:rPr>
          <w:b/>
          <w:bCs/>
          <w:color w:val="000000"/>
          <w:sz w:val="24"/>
          <w:szCs w:val="24"/>
        </w:rPr>
        <w:t>votes cast (</w:t>
      </w:r>
      <w:r>
        <w:rPr>
          <w:color w:val="EE0000"/>
          <w:sz w:val="24"/>
          <w:szCs w:val="24"/>
        </w:rPr>
        <w:t>##</w:t>
      </w:r>
      <w:proofErr w:type="gramStart"/>
      <w:r>
        <w:rPr>
          <w:color w:val="EE0000"/>
          <w:sz w:val="24"/>
          <w:szCs w:val="24"/>
        </w:rPr>
        <w:t xml:space="preserve"># </w:t>
      </w:r>
      <w:r>
        <w:rPr>
          <w:b/>
          <w:bCs/>
          <w:color w:val="000000"/>
          <w:sz w:val="24"/>
          <w:szCs w:val="24"/>
        </w:rPr>
        <w:t xml:space="preserve"> Yes</w:t>
      </w:r>
      <w:proofErr w:type="gramEnd"/>
      <w:r>
        <w:rPr>
          <w:b/>
          <w:bCs/>
          <w:color w:val="000000"/>
          <w:sz w:val="24"/>
          <w:szCs w:val="24"/>
        </w:rPr>
        <w:t>/</w:t>
      </w:r>
      <w:r>
        <w:rPr>
          <w:b/>
          <w:bCs/>
          <w:color w:val="EE0000"/>
          <w:sz w:val="24"/>
          <w:szCs w:val="24"/>
        </w:rPr>
        <w:t>#</w:t>
      </w:r>
      <w:r>
        <w:rPr>
          <w:b/>
          <w:bCs/>
          <w:color w:val="000000"/>
          <w:sz w:val="24"/>
          <w:szCs w:val="24"/>
        </w:rPr>
        <w:t xml:space="preserve"> No), the proposed Bylaws were </w:t>
      </w:r>
      <w:r>
        <w:rPr>
          <w:b/>
          <w:bCs/>
          <w:color w:val="EE0000"/>
          <w:sz w:val="24"/>
          <w:szCs w:val="24"/>
        </w:rPr>
        <w:t>approved/not approved</w:t>
      </w:r>
      <w:r>
        <w:rPr>
          <w:b/>
          <w:bCs/>
          <w:color w:val="000000"/>
          <w:sz w:val="24"/>
          <w:szCs w:val="24"/>
        </w:rPr>
        <w:t>.</w:t>
      </w:r>
    </w:p>
    <w:p w14:paraId="51596164" w14:textId="77777777" w:rsidR="00681BE4" w:rsidRDefault="00681BE4">
      <w:pPr>
        <w:widowControl w:val="0"/>
        <w:pBdr>
          <w:top w:val="nil"/>
          <w:left w:val="nil"/>
          <w:bottom w:val="nil"/>
          <w:right w:val="nil"/>
          <w:between w:val="nil"/>
        </w:pBdr>
        <w:spacing w:before="40"/>
        <w:rPr>
          <w:sz w:val="24"/>
          <w:szCs w:val="24"/>
        </w:rPr>
      </w:pPr>
    </w:p>
    <w:p w14:paraId="6CFA200D" w14:textId="77777777" w:rsidR="00681BE4" w:rsidRDefault="00000000">
      <w:pPr>
        <w:widowControl w:val="0"/>
        <w:pBdr>
          <w:top w:val="nil"/>
          <w:left w:val="nil"/>
          <w:bottom w:val="nil"/>
          <w:right w:val="nil"/>
          <w:between w:val="nil"/>
        </w:pBdr>
        <w:spacing w:line="276" w:lineRule="auto"/>
        <w:ind w:right="-1440"/>
        <w:rPr>
          <w:color w:val="EE0000"/>
          <w:sz w:val="24"/>
          <w:szCs w:val="24"/>
        </w:rPr>
      </w:pPr>
      <w:r>
        <w:rPr>
          <w:color w:val="000000"/>
          <w:sz w:val="24"/>
          <w:szCs w:val="24"/>
        </w:rPr>
        <w:t>Submitted by</w:t>
      </w:r>
      <w:proofErr w:type="gramStart"/>
      <w:r>
        <w:rPr>
          <w:color w:val="000000"/>
          <w:sz w:val="24"/>
          <w:szCs w:val="24"/>
        </w:rPr>
        <w:t xml:space="preserve">: </w:t>
      </w:r>
      <w:r>
        <w:rPr>
          <w:color w:val="000000"/>
          <w:sz w:val="24"/>
          <w:szCs w:val="24"/>
        </w:rPr>
        <w:tab/>
      </w:r>
      <w:r>
        <w:rPr>
          <w:color w:val="EE0000"/>
          <w:sz w:val="24"/>
          <w:szCs w:val="24"/>
        </w:rPr>
        <w:t>Name</w:t>
      </w:r>
      <w:proofErr w:type="gramEnd"/>
    </w:p>
    <w:p w14:paraId="52AC940C" w14:textId="77777777" w:rsidR="00681BE4" w:rsidRDefault="00000000">
      <w:pPr>
        <w:tabs>
          <w:tab w:val="left" w:pos="821"/>
        </w:tabs>
        <w:spacing w:before="40"/>
        <w:rPr>
          <w:color w:val="EE0000"/>
          <w:sz w:val="24"/>
          <w:szCs w:val="24"/>
        </w:rPr>
      </w:pPr>
      <w:r>
        <w:rPr>
          <w:color w:val="EE0000"/>
          <w:sz w:val="24"/>
          <w:szCs w:val="24"/>
        </w:rPr>
        <w:tab/>
      </w:r>
      <w:r>
        <w:rPr>
          <w:color w:val="EE0000"/>
          <w:sz w:val="24"/>
          <w:szCs w:val="24"/>
        </w:rPr>
        <w:tab/>
        <w:t>Position</w:t>
      </w:r>
    </w:p>
    <w:sectPr w:rsidR="00681BE4">
      <w:pgSz w:w="12240" w:h="15840"/>
      <w:pgMar w:top="720" w:right="720" w:bottom="36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481FC06-86E2-49CD-A8AE-BF988D2188C5}"/>
    <w:embedBold r:id="rId2" w:fontKey="{80402008-1DEC-4DD1-8C0A-217131ADBB6F}"/>
    <w:embedItalic r:id="rId3" w:fontKey="{5E48854E-1C63-45C1-9C9D-4599A0A5DE3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57459C66-3E70-4E57-BAD9-F1FC36070C71}"/>
  </w:font>
  <w:font w:name="Cambria">
    <w:panose1 w:val="02040503050406030204"/>
    <w:charset w:val="00"/>
    <w:family w:val="roman"/>
    <w:pitch w:val="variable"/>
    <w:sig w:usb0="E00006FF" w:usb1="420024FF" w:usb2="02000000" w:usb3="00000000" w:csb0="0000019F" w:csb1="00000000"/>
    <w:embedRegular r:id="rId5" w:fontKey="{62A2098D-4D73-45E8-9783-B84450CF35A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BE4"/>
    <w:rsid w:val="000628A6"/>
    <w:rsid w:val="00681BE4"/>
    <w:rsid w:val="008D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2B984"/>
  <w15:docId w15:val="{6242937D-FADD-4593-8430-B65589FB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4t9O0V1vWFQTv9jH3n3b+6e0jw==">CgMxLjAyCGguZ2pkZ3hzOAByITFMckttcUFjNDJvdXN4ZEJkRVJ2TnJNSU1lZjlIaWpYNQ==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2500</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Male, Ciara (SHS Secretary)</cp:lastModifiedBy>
  <cp:revision>2</cp:revision>
  <dcterms:created xsi:type="dcterms:W3CDTF">2026-07-07T16:12:00Z</dcterms:created>
  <dcterms:modified xsi:type="dcterms:W3CDTF">2026-07-07T16:13:00Z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a9e9f418b88be8fe54447ea1d0d13f24fcb68be424064bef456c375bc2cf3160</vt:lpwstr>
  </property>
</Properties>
</file>